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6842" w:rsidRPr="008D6C97" w:rsidRDefault="00946842" w:rsidP="00946842">
      <w:pPr>
        <w:pStyle w:val="Heading1"/>
        <w:rPr>
          <w:lang w:val="nl-NL"/>
        </w:rPr>
      </w:pPr>
      <w:bookmarkStart w:id="0" w:name="_Toc187734669"/>
      <w:bookmarkStart w:id="1" w:name="_Toc189985965"/>
      <w:bookmarkStart w:id="2" w:name="OLE_LINK32"/>
      <w:r w:rsidRPr="008D6C97">
        <w:rPr>
          <w:lang w:val="nl-NL"/>
        </w:rPr>
        <w:t xml:space="preserve">Station </w:t>
      </w:r>
      <w:r w:rsidR="008D6C97" w:rsidRPr="008D6C97">
        <w:rPr>
          <w:lang w:val="nl-NL"/>
        </w:rPr>
        <w:t>T</w:t>
      </w:r>
      <w:r w:rsidRPr="008D6C97">
        <w:rPr>
          <w:lang w:val="nl-NL"/>
        </w:rPr>
        <w:t>ransportband</w:t>
      </w:r>
      <w:bookmarkEnd w:id="0"/>
      <w:bookmarkEnd w:id="1"/>
      <w:bookmarkEnd w:id="2"/>
    </w:p>
    <w:p w:rsidR="00946842" w:rsidRPr="008D6C97" w:rsidRDefault="00946842" w:rsidP="00946842">
      <w:pPr>
        <w:pStyle w:val="Heading1"/>
        <w:rPr>
          <w:b w:val="0"/>
          <w:lang w:val="nl-NL"/>
        </w:rPr>
      </w:pPr>
      <w:bookmarkStart w:id="3" w:name="_Toc185781542"/>
      <w:bookmarkStart w:id="4" w:name="_Toc185822150"/>
      <w:bookmarkStart w:id="5" w:name="_Toc185843022"/>
      <w:bookmarkStart w:id="6" w:name="_Toc187734670"/>
      <w:bookmarkStart w:id="7" w:name="_Toc189985966"/>
      <w:bookmarkStart w:id="8" w:name="OLE_LINK31"/>
      <w:r w:rsidRPr="008D6C97">
        <w:rPr>
          <w:b w:val="0"/>
          <w:lang w:val="nl-NL"/>
        </w:rPr>
        <w:t xml:space="preserve">Oplossing van opgave 2: </w:t>
      </w:r>
      <w:bookmarkEnd w:id="3"/>
      <w:bookmarkEnd w:id="4"/>
      <w:bookmarkEnd w:id="5"/>
      <w:bookmarkEnd w:id="6"/>
      <w:bookmarkEnd w:id="7"/>
      <w:bookmarkEnd w:id="8"/>
      <w:r w:rsidRPr="008D6C97">
        <w:rPr>
          <w:b w:val="0"/>
          <w:lang w:val="nl-NL"/>
        </w:rPr>
        <w:t>Componenten, symbolen en benamingen</w:t>
      </w:r>
    </w:p>
    <w:p w:rsidR="00946842" w:rsidRPr="008D6C97" w:rsidRDefault="00946842" w:rsidP="00946842">
      <w:pPr>
        <w:rPr>
          <w:lang w:val="nl-NL"/>
        </w:rPr>
      </w:pPr>
    </w:p>
    <w:p w:rsidR="008D6C97" w:rsidRDefault="008D6C97" w:rsidP="008D6C97">
      <w:pPr>
        <w:pStyle w:val="Heading2"/>
        <w:numPr>
          <w:ilvl w:val="0"/>
          <w:numId w:val="26"/>
        </w:numPr>
        <w:rPr>
          <w:lang w:val="nl-NL"/>
        </w:rPr>
      </w:pPr>
      <w:r>
        <w:rPr>
          <w:lang w:val="nl-NL"/>
        </w:rPr>
        <w:t>Leerdoelen</w:t>
      </w:r>
    </w:p>
    <w:p w:rsidR="008D6C97" w:rsidRDefault="008D6C97" w:rsidP="008D6C97">
      <w:pPr>
        <w:rPr>
          <w:lang w:val="nl-NL"/>
        </w:rPr>
      </w:pPr>
      <w:r>
        <w:rPr>
          <w:lang w:val="nl-NL"/>
        </w:rPr>
        <w:t>Na deze opgave</w:t>
      </w:r>
    </w:p>
    <w:p w:rsidR="008D6C97" w:rsidRDefault="008D6C97" w:rsidP="008D6C97">
      <w:pPr>
        <w:pStyle w:val="Bullet"/>
        <w:numPr>
          <w:ilvl w:val="0"/>
          <w:numId w:val="28"/>
        </w:numPr>
        <w:rPr>
          <w:lang w:val="nl-NL"/>
        </w:rPr>
      </w:pPr>
      <w:r>
        <w:rPr>
          <w:lang w:val="nl-NL"/>
        </w:rPr>
        <w:t>ken je de symbolen en benamingen van de belangrijkste componenten</w:t>
      </w:r>
    </w:p>
    <w:p w:rsidR="008D6C97" w:rsidRDefault="008D6C97" w:rsidP="008D6C97">
      <w:pPr>
        <w:rPr>
          <w:lang w:val="nl-NL"/>
        </w:rPr>
      </w:pPr>
    </w:p>
    <w:p w:rsidR="008D6C97" w:rsidRDefault="008D6C97" w:rsidP="008D6C97">
      <w:pPr>
        <w:pStyle w:val="Heading2"/>
        <w:numPr>
          <w:ilvl w:val="0"/>
          <w:numId w:val="26"/>
        </w:numPr>
        <w:rPr>
          <w:lang w:val="nl-NL"/>
        </w:rPr>
      </w:pPr>
      <w:r>
        <w:rPr>
          <w:lang w:val="nl-NL"/>
        </w:rPr>
        <w:t>Probleemstelling</w:t>
      </w:r>
    </w:p>
    <w:p w:rsidR="008D6C97" w:rsidRDefault="008D6C97" w:rsidP="008D6C97">
      <w:pPr>
        <w:rPr>
          <w:rFonts w:cs="Tahoma"/>
          <w:lang w:val="nl-NL"/>
        </w:rPr>
      </w:pPr>
      <w:r>
        <w:rPr>
          <w:rFonts w:cs="Tahoma"/>
          <w:lang w:val="nl-NL"/>
        </w:rPr>
        <w:t xml:space="preserve">In elke geautomatiseerde installatie worden vele componenten zoals sensoren, ventielen en motoren toegepast. Het is belangrijk de functie van de installatie eenduidig en eenvoudig te beschrijven. Daarvoor worden onder andere schema’s gebruikt. Er zijn elektrische, pneumatische (luchtdruk) en hydraulische (oliedruk) schema’s. Om deze schema’s te kunnen lezen moet men de gebruikte symbolen kennen. </w:t>
      </w:r>
    </w:p>
    <w:p w:rsidR="008D6C97" w:rsidRDefault="008D6C97" w:rsidP="008D6C97">
      <w:pPr>
        <w:rPr>
          <w:lang w:val="nl-NL"/>
        </w:rPr>
      </w:pPr>
    </w:p>
    <w:p w:rsidR="008D6C97" w:rsidRDefault="008D6C97" w:rsidP="008D6C97">
      <w:pPr>
        <w:pStyle w:val="Heading2"/>
        <w:numPr>
          <w:ilvl w:val="0"/>
          <w:numId w:val="26"/>
        </w:numPr>
        <w:rPr>
          <w:lang w:val="nl-NL"/>
        </w:rPr>
      </w:pPr>
      <w:r>
        <w:rPr>
          <w:lang w:val="nl-NL"/>
        </w:rPr>
        <w:t>Projectopdracht</w:t>
      </w:r>
    </w:p>
    <w:p w:rsidR="008D6C97" w:rsidRDefault="008D6C97" w:rsidP="008D6C97">
      <w:pPr>
        <w:pStyle w:val="Aufzhlung"/>
        <w:numPr>
          <w:ilvl w:val="0"/>
          <w:numId w:val="17"/>
        </w:numPr>
        <w:rPr>
          <w:lang w:val="nl-NL"/>
        </w:rPr>
      </w:pPr>
      <w:r>
        <w:rPr>
          <w:lang w:val="nl-NL"/>
        </w:rPr>
        <w:t xml:space="preserve">Bekijk de componenten van het station </w:t>
      </w:r>
      <w:r w:rsidR="001D286F">
        <w:rPr>
          <w:lang w:val="nl-NL"/>
        </w:rPr>
        <w:t>T</w:t>
      </w:r>
      <w:r>
        <w:rPr>
          <w:lang w:val="nl-NL"/>
        </w:rPr>
        <w:t>ransportband en vul het juiste getal in bij de symbolen en benamingen van onderstaande tabel.</w:t>
      </w:r>
    </w:p>
    <w:p w:rsidR="008D6C97" w:rsidRDefault="008D6C97" w:rsidP="008D6C97">
      <w:pPr>
        <w:rPr>
          <w:lang w:val="nl-NL"/>
        </w:rPr>
      </w:pPr>
    </w:p>
    <w:p w:rsidR="008D6C97" w:rsidRDefault="008D6C97" w:rsidP="008D6C97">
      <w:pPr>
        <w:pStyle w:val="Heading2"/>
        <w:numPr>
          <w:ilvl w:val="0"/>
          <w:numId w:val="26"/>
        </w:numPr>
        <w:rPr>
          <w:lang w:val="nl-NL"/>
        </w:rPr>
      </w:pPr>
      <w:r>
        <w:rPr>
          <w:lang w:val="nl-NL"/>
        </w:rPr>
        <w:t>Hulpmiddelen</w:t>
      </w:r>
    </w:p>
    <w:p w:rsidR="008D6C97" w:rsidRDefault="008D6C97" w:rsidP="008D6C97">
      <w:pPr>
        <w:pStyle w:val="Bullet"/>
        <w:numPr>
          <w:ilvl w:val="0"/>
          <w:numId w:val="28"/>
        </w:numPr>
        <w:rPr>
          <w:lang w:val="nl-NL"/>
        </w:rPr>
      </w:pPr>
      <w:r>
        <w:rPr>
          <w:lang w:val="nl-NL"/>
        </w:rPr>
        <w:t>Theoriedeel (B)</w:t>
      </w:r>
    </w:p>
    <w:p w:rsidR="008D6C97" w:rsidRDefault="008D6C97" w:rsidP="008D6C97">
      <w:pPr>
        <w:pStyle w:val="Bullet"/>
        <w:numPr>
          <w:ilvl w:val="0"/>
          <w:numId w:val="28"/>
        </w:numPr>
        <w:rPr>
          <w:lang w:val="nl-NL"/>
        </w:rPr>
      </w:pPr>
      <w:r>
        <w:rPr>
          <w:lang w:val="nl-NL"/>
        </w:rPr>
        <w:t>FluidSIM</w:t>
      </w:r>
      <w:r>
        <w:rPr>
          <w:vertAlign w:val="superscript"/>
          <w:lang w:val="nl-NL"/>
        </w:rPr>
        <w:t>®</w:t>
      </w:r>
      <w:r>
        <w:rPr>
          <w:lang w:val="nl-NL"/>
        </w:rPr>
        <w:t xml:space="preserve"> </w:t>
      </w:r>
      <w:r w:rsidR="001D286F">
        <w:rPr>
          <w:lang w:val="nl-NL"/>
        </w:rPr>
        <w:t>hulpbestanden</w:t>
      </w:r>
    </w:p>
    <w:p w:rsidR="008D6C97" w:rsidRDefault="008D6C97" w:rsidP="008D6C97">
      <w:pPr>
        <w:pStyle w:val="Bullet"/>
        <w:numPr>
          <w:ilvl w:val="0"/>
          <w:numId w:val="28"/>
        </w:numPr>
        <w:rPr>
          <w:lang w:val="nl-NL"/>
        </w:rPr>
      </w:pPr>
      <w:r>
        <w:rPr>
          <w:lang w:val="nl-NL"/>
        </w:rPr>
        <w:t>Databladen</w:t>
      </w:r>
    </w:p>
    <w:p w:rsidR="000C54A3" w:rsidRPr="008D6C97" w:rsidRDefault="000C54A3" w:rsidP="000C54A3">
      <w:pPr>
        <w:rPr>
          <w:lang w:val="nl-NL"/>
        </w:rPr>
      </w:pPr>
    </w:p>
    <w:p w:rsidR="000C54A3" w:rsidRPr="008D6C97" w:rsidRDefault="000C54A3" w:rsidP="000C54A3">
      <w:pPr>
        <w:rPr>
          <w:lang w:val="nl-NL"/>
        </w:rPr>
      </w:pPr>
    </w:p>
    <w:p w:rsidR="000C54A3" w:rsidRPr="008D6C97" w:rsidRDefault="00946842" w:rsidP="000C54A3">
      <w:pPr>
        <w:pStyle w:val="Schreibfeld"/>
        <w:pageBreakBefore/>
        <w:rPr>
          <w:lang w:val="nl-NL"/>
        </w:rPr>
      </w:pPr>
      <w:r w:rsidRPr="008D6C97">
        <w:rPr>
          <w:lang w:val="nl-NL"/>
        </w:rPr>
        <w:lastRenderedPageBreak/>
        <w:t>Naam:</w:t>
      </w:r>
      <w:r w:rsidRPr="008D6C97">
        <w:rPr>
          <w:lang w:val="nl-NL"/>
        </w:rPr>
        <w:tab/>
      </w:r>
      <w:r w:rsidRPr="008D6C97">
        <w:rPr>
          <w:lang w:val="nl-NL"/>
        </w:rPr>
        <w:tab/>
      </w:r>
      <w:r w:rsidRPr="008D6C97">
        <w:rPr>
          <w:lang w:val="nl-NL"/>
        </w:rPr>
        <w:tab/>
      </w:r>
      <w:r w:rsidRPr="008D6C97">
        <w:rPr>
          <w:lang w:val="nl-NL"/>
        </w:rPr>
        <w:tab/>
      </w:r>
      <w:r w:rsidRPr="008D6C97">
        <w:rPr>
          <w:lang w:val="nl-NL"/>
        </w:rPr>
        <w:tab/>
      </w:r>
      <w:r w:rsidRPr="008D6C97">
        <w:rPr>
          <w:lang w:val="nl-NL"/>
        </w:rPr>
        <w:tab/>
      </w:r>
      <w:r w:rsidRPr="008D6C97">
        <w:rPr>
          <w:lang w:val="nl-NL"/>
        </w:rPr>
        <w:tab/>
        <w:t>Klas</w:t>
      </w:r>
      <w:r w:rsidR="000C54A3" w:rsidRPr="008D6C97">
        <w:rPr>
          <w:lang w:val="nl-NL"/>
        </w:rPr>
        <w:t>:</w:t>
      </w:r>
      <w:r w:rsidR="000C54A3" w:rsidRPr="008D6C97">
        <w:rPr>
          <w:lang w:val="nl-NL"/>
        </w:rPr>
        <w:tab/>
      </w:r>
      <w:r w:rsidR="000C54A3" w:rsidRPr="008D6C97">
        <w:rPr>
          <w:lang w:val="nl-NL"/>
        </w:rPr>
        <w:tab/>
      </w:r>
      <w:r w:rsidR="000C54A3" w:rsidRPr="008D6C97">
        <w:rPr>
          <w:lang w:val="nl-NL"/>
        </w:rPr>
        <w:tab/>
        <w:t>Datum:</w:t>
      </w:r>
    </w:p>
    <w:p w:rsidR="000C54A3" w:rsidRPr="008D6C97" w:rsidRDefault="000C54A3" w:rsidP="000C54A3">
      <w:pPr>
        <w:rPr>
          <w:lang w:val="nl-NL"/>
        </w:rPr>
      </w:pPr>
    </w:p>
    <w:p w:rsidR="00946842" w:rsidRPr="008D6C97" w:rsidRDefault="00946842" w:rsidP="00946842">
      <w:pPr>
        <w:pStyle w:val="Aufzhlung"/>
        <w:numPr>
          <w:ilvl w:val="0"/>
          <w:numId w:val="17"/>
        </w:numPr>
        <w:rPr>
          <w:lang w:val="nl-NL"/>
        </w:rPr>
      </w:pPr>
      <w:r w:rsidRPr="008D6C97">
        <w:rPr>
          <w:lang w:val="nl-NL"/>
        </w:rPr>
        <w:t xml:space="preserve">Bekijk de componenten van het station </w:t>
      </w:r>
      <w:r w:rsidR="001D286F">
        <w:rPr>
          <w:lang w:val="nl-NL"/>
        </w:rPr>
        <w:t>T</w:t>
      </w:r>
      <w:r w:rsidRPr="008D6C97">
        <w:rPr>
          <w:lang w:val="nl-NL"/>
        </w:rPr>
        <w:t>ransportband en vul het juiste getal in bij de symbolen en benamingen van onderstaande tabel.</w:t>
      </w:r>
    </w:p>
    <w:p w:rsidR="000C54A3" w:rsidRPr="008D6C97" w:rsidRDefault="000C54A3" w:rsidP="000C54A3">
      <w:pPr>
        <w:rPr>
          <w:lang w:val="nl-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720"/>
        <w:gridCol w:w="3176"/>
        <w:gridCol w:w="3176"/>
      </w:tblGrid>
      <w:tr w:rsidR="00946842" w:rsidRPr="008D6C97">
        <w:tc>
          <w:tcPr>
            <w:tcW w:w="2720" w:type="dxa"/>
            <w:tcBorders>
              <w:top w:val="nil"/>
              <w:bottom w:val="single" w:sz="24" w:space="0" w:color="000000"/>
            </w:tcBorders>
            <w:shd w:val="clear" w:color="auto" w:fill="D6E8F0"/>
          </w:tcPr>
          <w:p w:rsidR="00946842" w:rsidRPr="008D6C97" w:rsidRDefault="00946842" w:rsidP="00946842">
            <w:pPr>
              <w:pStyle w:val="Tabellenkopf"/>
              <w:rPr>
                <w:lang w:val="nl-NL"/>
              </w:rPr>
            </w:pPr>
            <w:r w:rsidRPr="008D6C97">
              <w:rPr>
                <w:lang w:val="nl-NL"/>
              </w:rPr>
              <w:t>Componenten</w:t>
            </w:r>
          </w:p>
        </w:tc>
        <w:tc>
          <w:tcPr>
            <w:tcW w:w="3176" w:type="dxa"/>
            <w:tcBorders>
              <w:top w:val="nil"/>
              <w:bottom w:val="single" w:sz="24" w:space="0" w:color="000000"/>
            </w:tcBorders>
            <w:shd w:val="clear" w:color="auto" w:fill="D6E8F0"/>
            <w:vAlign w:val="center"/>
          </w:tcPr>
          <w:p w:rsidR="00946842" w:rsidRPr="008D6C97" w:rsidRDefault="00946842" w:rsidP="00946842">
            <w:pPr>
              <w:pStyle w:val="Tabellenkopf"/>
              <w:rPr>
                <w:lang w:val="nl-NL"/>
              </w:rPr>
            </w:pPr>
            <w:r w:rsidRPr="008D6C97">
              <w:rPr>
                <w:lang w:val="nl-NL"/>
              </w:rPr>
              <w:t>Symbool</w:t>
            </w:r>
          </w:p>
        </w:tc>
        <w:tc>
          <w:tcPr>
            <w:tcW w:w="3176" w:type="dxa"/>
            <w:tcBorders>
              <w:top w:val="nil"/>
              <w:bottom w:val="single" w:sz="24" w:space="0" w:color="000000"/>
            </w:tcBorders>
            <w:shd w:val="clear" w:color="auto" w:fill="D6E8F0"/>
            <w:vAlign w:val="center"/>
          </w:tcPr>
          <w:p w:rsidR="00946842" w:rsidRPr="008D6C97" w:rsidRDefault="00946842" w:rsidP="00946842">
            <w:pPr>
              <w:pStyle w:val="Tabellenkopf"/>
              <w:rPr>
                <w:lang w:val="nl-NL"/>
              </w:rPr>
            </w:pPr>
            <w:r w:rsidRPr="008D6C97">
              <w:rPr>
                <w:lang w:val="nl-NL"/>
              </w:rPr>
              <w:t>Benaming</w:t>
            </w:r>
          </w:p>
        </w:tc>
      </w:tr>
      <w:tr w:rsidR="000C54A3" w:rsidRPr="008D6C97">
        <w:tc>
          <w:tcPr>
            <w:tcW w:w="2720" w:type="dxa"/>
            <w:tcBorders>
              <w:top w:val="single" w:sz="24" w:space="0" w:color="000000"/>
            </w:tcBorders>
            <w:shd w:val="clear" w:color="auto" w:fill="auto"/>
            <w:vAlign w:val="center"/>
          </w:tcPr>
          <w:p w:rsidR="000C54A3" w:rsidRPr="008D6C97" w:rsidRDefault="000C54A3" w:rsidP="00F00715">
            <w:pPr>
              <w:pStyle w:val="Tabellentext"/>
              <w:rPr>
                <w:lang w:val="nl-NL"/>
              </w:rPr>
            </w:pPr>
            <w:r w:rsidRPr="008D6C97">
              <w:rPr>
                <w:lang w:val="nl-NL"/>
              </w:rPr>
              <w:t>1</w:t>
            </w:r>
          </w:p>
          <w:p w:rsidR="000C54A3" w:rsidRPr="008D6C97" w:rsidRDefault="005D7303" w:rsidP="00F00715">
            <w:pPr>
              <w:pStyle w:val="BildFormel"/>
              <w:jc w:val="center"/>
              <w:rPr>
                <w:lang w:val="nl-NL"/>
              </w:rPr>
            </w:pPr>
            <w:r>
              <w:rPr>
                <w:lang w:val="nl-NL"/>
              </w:rPr>
              <w:pict>
                <v:shape id="_x0000_i1027" type="#_x0000_t75" style="width:83.5pt;height:89.85pt">
                  <v:imagedata r:id="rId8" o:title="DC-Motor"/>
                </v:shape>
              </w:pict>
            </w:r>
            <w:r w:rsidR="000C54A3" w:rsidRPr="008D6C97">
              <w:rPr>
                <w:lang w:val="nl-NL"/>
              </w:rPr>
              <w:br/>
            </w:r>
          </w:p>
        </w:tc>
        <w:tc>
          <w:tcPr>
            <w:tcW w:w="3176" w:type="dxa"/>
            <w:tcBorders>
              <w:top w:val="single" w:sz="24" w:space="0" w:color="000000"/>
            </w:tcBorders>
            <w:shd w:val="clear" w:color="auto" w:fill="auto"/>
          </w:tcPr>
          <w:p w:rsidR="000C54A3" w:rsidRPr="008D6C97" w:rsidRDefault="000C54A3" w:rsidP="00F00715">
            <w:pPr>
              <w:pStyle w:val="Tabellentext"/>
              <w:rPr>
                <w:lang w:val="nl-NL"/>
              </w:rPr>
            </w:pPr>
            <w:r w:rsidRPr="008D6C97">
              <w:rPr>
                <w:shd w:val="clear" w:color="auto" w:fill="D9D9D9"/>
                <w:lang w:val="nl-NL"/>
              </w:rPr>
              <w:t>[  4  ]</w:t>
            </w:r>
          </w:p>
          <w:p w:rsidR="000C54A3" w:rsidRPr="008D6C97" w:rsidRDefault="005D7303" w:rsidP="00F00715">
            <w:pPr>
              <w:pStyle w:val="BildFormel"/>
              <w:jc w:val="center"/>
              <w:rPr>
                <w:lang w:val="nl-NL"/>
              </w:rPr>
            </w:pPr>
            <w:r>
              <w:rPr>
                <w:lang w:val="nl-NL"/>
              </w:rPr>
              <w:pict>
                <v:shape id="_x0000_i1028" type="#_x0000_t75" style="width:53.55pt;height:58.2pt">
                  <v:imagedata r:id="rId9" o:title=""/>
                </v:shape>
              </w:pict>
            </w:r>
          </w:p>
        </w:tc>
        <w:tc>
          <w:tcPr>
            <w:tcW w:w="3176" w:type="dxa"/>
            <w:tcBorders>
              <w:top w:val="single" w:sz="24" w:space="0" w:color="000000"/>
            </w:tcBorders>
            <w:shd w:val="clear" w:color="auto" w:fill="auto"/>
          </w:tcPr>
          <w:p w:rsidR="000C54A3" w:rsidRPr="008D6C97" w:rsidRDefault="000C54A3" w:rsidP="00F00715">
            <w:pPr>
              <w:pStyle w:val="Tabellentext"/>
              <w:rPr>
                <w:lang w:val="nl-NL"/>
              </w:rPr>
            </w:pPr>
            <w:r w:rsidRPr="008D6C97">
              <w:rPr>
                <w:shd w:val="clear" w:color="auto" w:fill="D9D9D9"/>
                <w:lang w:val="nl-NL"/>
              </w:rPr>
              <w:t>[  3  ]</w:t>
            </w:r>
          </w:p>
          <w:p w:rsidR="000C54A3" w:rsidRPr="008D6C97" w:rsidRDefault="00946842" w:rsidP="00F00715">
            <w:pPr>
              <w:pStyle w:val="Tabellentext"/>
              <w:rPr>
                <w:lang w:val="nl-NL"/>
              </w:rPr>
            </w:pPr>
            <w:r w:rsidRPr="008D6C97">
              <w:rPr>
                <w:lang w:val="nl-NL"/>
              </w:rPr>
              <w:t>Elektromagnetische wissel/stopper</w:t>
            </w:r>
          </w:p>
        </w:tc>
      </w:tr>
      <w:tr w:rsidR="000C54A3" w:rsidRPr="008D6C97">
        <w:tc>
          <w:tcPr>
            <w:tcW w:w="2720" w:type="dxa"/>
            <w:shd w:val="clear" w:color="auto" w:fill="auto"/>
            <w:vAlign w:val="center"/>
          </w:tcPr>
          <w:p w:rsidR="000C54A3" w:rsidRPr="008D6C97" w:rsidRDefault="000C54A3" w:rsidP="00F00715">
            <w:pPr>
              <w:pStyle w:val="Tabellentext"/>
              <w:rPr>
                <w:lang w:val="nl-NL"/>
              </w:rPr>
            </w:pPr>
            <w:r w:rsidRPr="008D6C97">
              <w:rPr>
                <w:lang w:val="nl-NL"/>
              </w:rPr>
              <w:t>2</w:t>
            </w:r>
          </w:p>
          <w:p w:rsidR="000C54A3" w:rsidRPr="008D6C97" w:rsidRDefault="000C54A3" w:rsidP="00F00715">
            <w:pPr>
              <w:pStyle w:val="BildFormel"/>
              <w:jc w:val="center"/>
              <w:rPr>
                <w:lang w:val="nl-NL"/>
              </w:rPr>
            </w:pPr>
            <w:r w:rsidRPr="008D6C97">
              <w:rPr>
                <w:lang w:val="nl-NL"/>
              </w:rPr>
              <w:fldChar w:fldCharType="begin"/>
            </w:r>
            <w:r w:rsidR="00946842" w:rsidRPr="008D6C97">
              <w:rPr>
                <w:lang w:val="nl-NL"/>
              </w:rPr>
              <w:instrText>INCLUDEPICTURE "E:\\MecLab CD\\Teachware\\DE\\Fotos\\Gabellichtschranke_d0023c_1[1].jpg" \* MERGEFORMAT</w:instrText>
            </w:r>
            <w:r w:rsidRPr="008D6C97">
              <w:rPr>
                <w:lang w:val="nl-NL"/>
              </w:rPr>
              <w:instrText xml:space="preserve"> </w:instrText>
            </w:r>
            <w:r w:rsidRPr="008D6C97">
              <w:rPr>
                <w:lang w:val="nl-NL"/>
              </w:rPr>
              <w:fldChar w:fldCharType="separate"/>
            </w:r>
            <w:r w:rsidR="001D286F">
              <w:rPr>
                <w:lang w:val="nl-NL"/>
              </w:rPr>
              <w:fldChar w:fldCharType="begin"/>
            </w:r>
            <w:r w:rsidR="001D286F">
              <w:rPr>
                <w:lang w:val="nl-NL"/>
              </w:rPr>
              <w:instrText xml:space="preserve"> INCLUDEPICTURE  "E:\\MecLab CD\\Teachware\\DE\\Fotos\\Gabellichtschranke_d0023c_1[1].jpg" \* MERGEFORMATINET </w:instrText>
            </w:r>
            <w:r w:rsidR="001D286F">
              <w:rPr>
                <w:lang w:val="nl-NL"/>
              </w:rPr>
              <w:fldChar w:fldCharType="separate"/>
            </w:r>
            <w:r w:rsidR="005D7303">
              <w:rPr>
                <w:lang w:val="nl-NL"/>
              </w:rPr>
              <w:fldChar w:fldCharType="begin"/>
            </w:r>
            <w:r w:rsidR="005D7303">
              <w:rPr>
                <w:lang w:val="nl-NL"/>
              </w:rPr>
              <w:instrText xml:space="preserve"> </w:instrText>
            </w:r>
            <w:r w:rsidR="005D7303">
              <w:rPr>
                <w:lang w:val="nl-NL"/>
              </w:rPr>
              <w:instrText>INCLUDEPICTURE  "E:\\MecLab CD\\Teachware\\DE\\Fotos\\Gabellichtschr</w:instrText>
            </w:r>
            <w:r w:rsidR="005D7303">
              <w:rPr>
                <w:lang w:val="nl-NL"/>
              </w:rPr>
              <w:instrText>anke_d0023c_1[1].jpg" \* MERGEFORMATINET</w:instrText>
            </w:r>
            <w:r w:rsidR="005D7303">
              <w:rPr>
                <w:lang w:val="nl-NL"/>
              </w:rPr>
              <w:instrText xml:space="preserve"> </w:instrText>
            </w:r>
            <w:r w:rsidR="005D7303">
              <w:rPr>
                <w:lang w:val="nl-NL"/>
              </w:rPr>
              <w:fldChar w:fldCharType="separate"/>
            </w:r>
            <w:r w:rsidR="005D7303">
              <w:rPr>
                <w:lang w:val="nl-NL"/>
              </w:rPr>
              <w:pict>
                <v:shape id="_x0000_i1029" type="#_x0000_t75" style="width:62.2pt;height:70.85pt">
                  <v:imagedata r:id="rId10" r:href="rId11"/>
                </v:shape>
              </w:pict>
            </w:r>
            <w:r w:rsidR="005D7303">
              <w:rPr>
                <w:lang w:val="nl-NL"/>
              </w:rPr>
              <w:fldChar w:fldCharType="end"/>
            </w:r>
            <w:r w:rsidR="001D286F">
              <w:rPr>
                <w:lang w:val="nl-NL"/>
              </w:rPr>
              <w:fldChar w:fldCharType="end"/>
            </w:r>
            <w:r w:rsidRPr="008D6C97">
              <w:rPr>
                <w:lang w:val="nl-NL"/>
              </w:rPr>
              <w:fldChar w:fldCharType="end"/>
            </w:r>
            <w:r w:rsidRPr="008D6C97">
              <w:rPr>
                <w:lang w:val="nl-NL"/>
              </w:rPr>
              <w:br/>
            </w:r>
          </w:p>
        </w:tc>
        <w:tc>
          <w:tcPr>
            <w:tcW w:w="3176" w:type="dxa"/>
            <w:shd w:val="clear" w:color="auto" w:fill="auto"/>
          </w:tcPr>
          <w:p w:rsidR="000C54A3" w:rsidRPr="008D6C97" w:rsidRDefault="000C54A3" w:rsidP="00F00715">
            <w:pPr>
              <w:pStyle w:val="Tabellentext"/>
              <w:rPr>
                <w:lang w:val="nl-NL"/>
              </w:rPr>
            </w:pPr>
            <w:r w:rsidRPr="008D6C97">
              <w:rPr>
                <w:shd w:val="clear" w:color="auto" w:fill="E6E6E6"/>
                <w:lang w:val="nl-NL"/>
              </w:rPr>
              <w:t>[  3  ]</w:t>
            </w:r>
          </w:p>
          <w:p w:rsidR="000C54A3" w:rsidRPr="008D6C97" w:rsidRDefault="005D7303" w:rsidP="00F00715">
            <w:pPr>
              <w:pStyle w:val="BildFormel"/>
              <w:jc w:val="center"/>
              <w:rPr>
                <w:lang w:val="nl-NL"/>
              </w:rPr>
            </w:pPr>
            <w:r>
              <w:rPr>
                <w:lang w:val="nl-NL"/>
              </w:rPr>
              <w:pict>
                <v:shape id="_x0000_i1030" type="#_x0000_t75" style="width:50.7pt;height:44.95pt">
                  <v:imagedata r:id="rId12" o:title=""/>
                </v:shape>
              </w:pict>
            </w:r>
          </w:p>
        </w:tc>
        <w:tc>
          <w:tcPr>
            <w:tcW w:w="3176" w:type="dxa"/>
            <w:shd w:val="clear" w:color="auto" w:fill="auto"/>
          </w:tcPr>
          <w:p w:rsidR="000C54A3" w:rsidRPr="008D6C97" w:rsidRDefault="000C54A3" w:rsidP="00F00715">
            <w:pPr>
              <w:pStyle w:val="Tabellentext"/>
              <w:rPr>
                <w:lang w:val="nl-NL"/>
              </w:rPr>
            </w:pPr>
            <w:r w:rsidRPr="008D6C97">
              <w:rPr>
                <w:shd w:val="clear" w:color="auto" w:fill="E6E6E6"/>
                <w:lang w:val="nl-NL"/>
              </w:rPr>
              <w:t>[  4  ]</w:t>
            </w:r>
          </w:p>
          <w:p w:rsidR="000C54A3" w:rsidRPr="008D6C97" w:rsidRDefault="008D6C97" w:rsidP="00F00715">
            <w:pPr>
              <w:pStyle w:val="Tabellentext"/>
              <w:rPr>
                <w:lang w:val="nl-NL"/>
              </w:rPr>
            </w:pPr>
            <w:r w:rsidRPr="008D6C97">
              <w:rPr>
                <w:lang w:val="nl-NL"/>
              </w:rPr>
              <w:t>Inductieve</w:t>
            </w:r>
            <w:r w:rsidR="00946842" w:rsidRPr="008D6C97">
              <w:rPr>
                <w:lang w:val="nl-NL"/>
              </w:rPr>
              <w:t xml:space="preserve"> </w:t>
            </w:r>
            <w:r w:rsidR="001D286F">
              <w:rPr>
                <w:lang w:val="nl-NL"/>
              </w:rPr>
              <w:t>naderingssensor</w:t>
            </w:r>
          </w:p>
        </w:tc>
      </w:tr>
      <w:tr w:rsidR="000C54A3" w:rsidRPr="008D6C97">
        <w:tc>
          <w:tcPr>
            <w:tcW w:w="2720" w:type="dxa"/>
            <w:tcBorders>
              <w:bottom w:val="single" w:sz="4" w:space="0" w:color="000000"/>
            </w:tcBorders>
            <w:shd w:val="clear" w:color="auto" w:fill="auto"/>
            <w:vAlign w:val="center"/>
          </w:tcPr>
          <w:p w:rsidR="000C54A3" w:rsidRPr="008D6C97" w:rsidRDefault="000C54A3" w:rsidP="00F00715">
            <w:pPr>
              <w:pStyle w:val="Tabellentext"/>
              <w:rPr>
                <w:lang w:val="nl-NL"/>
              </w:rPr>
            </w:pPr>
            <w:r w:rsidRPr="008D6C97">
              <w:rPr>
                <w:lang w:val="nl-NL"/>
              </w:rPr>
              <w:t>3</w:t>
            </w:r>
          </w:p>
          <w:p w:rsidR="000C54A3" w:rsidRPr="008D6C97" w:rsidRDefault="000C54A3" w:rsidP="00F00715">
            <w:pPr>
              <w:pStyle w:val="BildFormel"/>
              <w:jc w:val="center"/>
              <w:rPr>
                <w:lang w:val="nl-NL"/>
              </w:rPr>
            </w:pPr>
            <w:r w:rsidRPr="008D6C97">
              <w:rPr>
                <w:lang w:val="nl-NL"/>
              </w:rPr>
              <w:fldChar w:fldCharType="begin"/>
            </w:r>
            <w:r w:rsidR="00946842" w:rsidRPr="008D6C97">
              <w:rPr>
                <w:lang w:val="nl-NL"/>
              </w:rPr>
              <w:instrText>INCLUDEPICTURE "E:\\MecLab CD\\Teachware\\DE\\Fotos\\Hubmagnet_d0005c[1].jpg" \* MERGEFORMAT</w:instrText>
            </w:r>
            <w:r w:rsidRPr="008D6C97">
              <w:rPr>
                <w:lang w:val="nl-NL"/>
              </w:rPr>
              <w:instrText xml:space="preserve"> </w:instrText>
            </w:r>
            <w:r w:rsidRPr="008D6C97">
              <w:rPr>
                <w:lang w:val="nl-NL"/>
              </w:rPr>
              <w:fldChar w:fldCharType="separate"/>
            </w:r>
            <w:r w:rsidR="001D286F">
              <w:rPr>
                <w:lang w:val="nl-NL"/>
              </w:rPr>
              <w:fldChar w:fldCharType="begin"/>
            </w:r>
            <w:r w:rsidR="001D286F">
              <w:rPr>
                <w:lang w:val="nl-NL"/>
              </w:rPr>
              <w:instrText xml:space="preserve"> INCLUDEPICTURE  "E:\\MecLab CD\\Teachware\\DE\\Fotos\\Hubmagnet_d0005c[1].jpg" \* MERGEFORMATINET </w:instrText>
            </w:r>
            <w:r w:rsidR="001D286F">
              <w:rPr>
                <w:lang w:val="nl-NL"/>
              </w:rPr>
              <w:fldChar w:fldCharType="separate"/>
            </w:r>
            <w:r w:rsidR="005D7303">
              <w:rPr>
                <w:lang w:val="nl-NL"/>
              </w:rPr>
              <w:fldChar w:fldCharType="begin"/>
            </w:r>
            <w:r w:rsidR="005D7303">
              <w:rPr>
                <w:lang w:val="nl-NL"/>
              </w:rPr>
              <w:instrText xml:space="preserve"> </w:instrText>
            </w:r>
            <w:r w:rsidR="005D7303">
              <w:rPr>
                <w:lang w:val="nl-NL"/>
              </w:rPr>
              <w:instrText>INCLUDEPICTURE  "E:\\MecLab CD\\Teachware\\DE\\Fotos\\Hubmagnet_d0005c[1].jpg" \* MERGEFORMATINET</w:instrText>
            </w:r>
            <w:r w:rsidR="005D7303">
              <w:rPr>
                <w:lang w:val="nl-NL"/>
              </w:rPr>
              <w:instrText xml:space="preserve"> </w:instrText>
            </w:r>
            <w:r w:rsidR="005D7303">
              <w:rPr>
                <w:lang w:val="nl-NL"/>
              </w:rPr>
              <w:fldChar w:fldCharType="separate"/>
            </w:r>
            <w:r w:rsidR="005D7303">
              <w:rPr>
                <w:lang w:val="nl-NL"/>
              </w:rPr>
              <w:pict>
                <v:shape id="_x0000_i1031" type="#_x0000_t75" style="width:125pt;height:85.25pt">
                  <v:imagedata r:id="rId13" r:href="rId14"/>
                </v:shape>
              </w:pict>
            </w:r>
            <w:r w:rsidR="005D7303">
              <w:rPr>
                <w:lang w:val="nl-NL"/>
              </w:rPr>
              <w:fldChar w:fldCharType="end"/>
            </w:r>
            <w:r w:rsidR="001D286F">
              <w:rPr>
                <w:lang w:val="nl-NL"/>
              </w:rPr>
              <w:fldChar w:fldCharType="end"/>
            </w:r>
            <w:r w:rsidRPr="008D6C97">
              <w:rPr>
                <w:lang w:val="nl-NL"/>
              </w:rPr>
              <w:fldChar w:fldCharType="end"/>
            </w:r>
            <w:r w:rsidRPr="008D6C97">
              <w:rPr>
                <w:lang w:val="nl-NL"/>
              </w:rPr>
              <w:br/>
            </w:r>
          </w:p>
        </w:tc>
        <w:tc>
          <w:tcPr>
            <w:tcW w:w="3176" w:type="dxa"/>
            <w:tcBorders>
              <w:bottom w:val="single" w:sz="4" w:space="0" w:color="000000"/>
            </w:tcBorders>
            <w:shd w:val="clear" w:color="auto" w:fill="auto"/>
          </w:tcPr>
          <w:p w:rsidR="000C54A3" w:rsidRPr="008D6C97" w:rsidRDefault="000C54A3" w:rsidP="00F00715">
            <w:pPr>
              <w:pStyle w:val="Tabellentext"/>
              <w:rPr>
                <w:lang w:val="nl-NL"/>
              </w:rPr>
            </w:pPr>
            <w:r w:rsidRPr="008D6C97">
              <w:rPr>
                <w:shd w:val="clear" w:color="auto" w:fill="E6E6E6"/>
                <w:lang w:val="nl-NL"/>
              </w:rPr>
              <w:t>[  2  ]</w:t>
            </w:r>
          </w:p>
          <w:p w:rsidR="000C54A3" w:rsidRPr="008D6C97" w:rsidRDefault="005D7303" w:rsidP="00F00715">
            <w:pPr>
              <w:pStyle w:val="BildFormel"/>
              <w:jc w:val="center"/>
              <w:rPr>
                <w:lang w:val="nl-NL"/>
              </w:rPr>
            </w:pPr>
            <w:r>
              <w:rPr>
                <w:lang w:val="nl-NL"/>
              </w:rPr>
              <w:pict>
                <v:shape id="_x0000_i1032" type="#_x0000_t75" style="width:53.55pt;height:58.2pt">
                  <v:imagedata r:id="rId15" o:title=""/>
                </v:shape>
              </w:pict>
            </w:r>
          </w:p>
        </w:tc>
        <w:tc>
          <w:tcPr>
            <w:tcW w:w="3176" w:type="dxa"/>
            <w:tcBorders>
              <w:bottom w:val="single" w:sz="4" w:space="0" w:color="000000"/>
            </w:tcBorders>
            <w:shd w:val="clear" w:color="auto" w:fill="auto"/>
          </w:tcPr>
          <w:p w:rsidR="000C54A3" w:rsidRPr="008D6C97" w:rsidRDefault="000C54A3" w:rsidP="00F00715">
            <w:pPr>
              <w:pStyle w:val="Tabellentext"/>
              <w:rPr>
                <w:lang w:val="nl-NL"/>
              </w:rPr>
            </w:pPr>
            <w:r w:rsidRPr="008D6C97">
              <w:rPr>
                <w:shd w:val="clear" w:color="auto" w:fill="E6E6E6"/>
                <w:lang w:val="nl-NL"/>
              </w:rPr>
              <w:t>[  1  ]</w:t>
            </w:r>
          </w:p>
          <w:p w:rsidR="000C54A3" w:rsidRPr="008D6C97" w:rsidRDefault="00946842" w:rsidP="00F00715">
            <w:pPr>
              <w:pStyle w:val="Tabellentext"/>
              <w:rPr>
                <w:lang w:val="nl-NL"/>
              </w:rPr>
            </w:pPr>
            <w:r w:rsidRPr="008D6C97">
              <w:rPr>
                <w:lang w:val="nl-NL"/>
              </w:rPr>
              <w:t>Gelijkstroommotor</w:t>
            </w:r>
          </w:p>
        </w:tc>
      </w:tr>
      <w:tr w:rsidR="000C54A3" w:rsidRPr="008D6C97">
        <w:tc>
          <w:tcPr>
            <w:tcW w:w="2720" w:type="dxa"/>
            <w:tcBorders>
              <w:bottom w:val="single" w:sz="4" w:space="0" w:color="000000"/>
            </w:tcBorders>
            <w:shd w:val="clear" w:color="auto" w:fill="auto"/>
            <w:vAlign w:val="center"/>
          </w:tcPr>
          <w:p w:rsidR="000C54A3" w:rsidRPr="008D6C97" w:rsidRDefault="000C54A3" w:rsidP="00F00715">
            <w:pPr>
              <w:pStyle w:val="Tabellentext"/>
              <w:rPr>
                <w:lang w:val="nl-NL"/>
              </w:rPr>
            </w:pPr>
            <w:r w:rsidRPr="008D6C97">
              <w:rPr>
                <w:lang w:val="nl-NL"/>
              </w:rPr>
              <w:t>4</w:t>
            </w:r>
          </w:p>
          <w:p w:rsidR="000C54A3" w:rsidRPr="008D6C97" w:rsidRDefault="005D7303" w:rsidP="00F00715">
            <w:pPr>
              <w:pStyle w:val="BildFormel"/>
              <w:jc w:val="center"/>
              <w:rPr>
                <w:lang w:val="nl-NL"/>
              </w:rPr>
            </w:pPr>
            <w:r>
              <w:rPr>
                <w:lang w:val="nl-NL"/>
              </w:rPr>
              <w:pict>
                <v:shape id="_x0000_i1033" type="#_x0000_t75" style="width:65.1pt;height:47.25pt">
                  <v:imagedata r:id="rId16" o:title="sien"/>
                </v:shape>
              </w:pict>
            </w:r>
          </w:p>
        </w:tc>
        <w:tc>
          <w:tcPr>
            <w:tcW w:w="3176" w:type="dxa"/>
            <w:tcBorders>
              <w:bottom w:val="single" w:sz="4" w:space="0" w:color="000000"/>
            </w:tcBorders>
            <w:shd w:val="clear" w:color="auto" w:fill="auto"/>
          </w:tcPr>
          <w:p w:rsidR="000C54A3" w:rsidRPr="008D6C97" w:rsidRDefault="000C54A3" w:rsidP="00F00715">
            <w:pPr>
              <w:pStyle w:val="Tabellentext"/>
              <w:rPr>
                <w:lang w:val="nl-NL"/>
              </w:rPr>
            </w:pPr>
            <w:r w:rsidRPr="008D6C97">
              <w:rPr>
                <w:shd w:val="clear" w:color="auto" w:fill="E6E6E6"/>
                <w:lang w:val="nl-NL"/>
              </w:rPr>
              <w:t>[  1  ]</w:t>
            </w:r>
          </w:p>
          <w:p w:rsidR="000C54A3" w:rsidRPr="008D6C97" w:rsidRDefault="005D7303" w:rsidP="00F00715">
            <w:pPr>
              <w:pStyle w:val="BildFormel"/>
              <w:jc w:val="center"/>
              <w:rPr>
                <w:lang w:val="nl-NL"/>
              </w:rPr>
            </w:pPr>
            <w:r>
              <w:rPr>
                <w:lang w:val="nl-NL"/>
              </w:rPr>
              <w:pict>
                <v:shape id="_x0000_i1034" type="#_x0000_t75" style="width:33.4pt;height:49.55pt">
                  <v:imagedata r:id="rId17" o:title=""/>
                </v:shape>
              </w:pict>
            </w:r>
          </w:p>
        </w:tc>
        <w:tc>
          <w:tcPr>
            <w:tcW w:w="3176" w:type="dxa"/>
            <w:tcBorders>
              <w:bottom w:val="single" w:sz="4" w:space="0" w:color="000000"/>
            </w:tcBorders>
            <w:shd w:val="clear" w:color="auto" w:fill="auto"/>
          </w:tcPr>
          <w:p w:rsidR="000C54A3" w:rsidRPr="008D6C97" w:rsidRDefault="000C54A3" w:rsidP="00F00715">
            <w:pPr>
              <w:pStyle w:val="Tabellentext"/>
              <w:rPr>
                <w:lang w:val="nl-NL"/>
              </w:rPr>
            </w:pPr>
            <w:r w:rsidRPr="008D6C97">
              <w:rPr>
                <w:shd w:val="clear" w:color="auto" w:fill="E6E6E6"/>
                <w:lang w:val="nl-NL"/>
              </w:rPr>
              <w:t>[  5  ]</w:t>
            </w:r>
          </w:p>
          <w:p w:rsidR="000C54A3" w:rsidRPr="008D6C97" w:rsidRDefault="008D6C97" w:rsidP="00F00715">
            <w:pPr>
              <w:pStyle w:val="Tabellentext"/>
              <w:rPr>
                <w:lang w:val="nl-NL"/>
              </w:rPr>
            </w:pPr>
            <w:r>
              <w:rPr>
                <w:lang w:val="nl-NL"/>
              </w:rPr>
              <w:t>I/O aansluitpaneel</w:t>
            </w:r>
          </w:p>
        </w:tc>
      </w:tr>
      <w:tr w:rsidR="000C54A3" w:rsidRPr="008D6C97">
        <w:tc>
          <w:tcPr>
            <w:tcW w:w="2720" w:type="dxa"/>
            <w:tcBorders>
              <w:bottom w:val="single" w:sz="24" w:space="0" w:color="000000"/>
            </w:tcBorders>
            <w:shd w:val="clear" w:color="auto" w:fill="auto"/>
            <w:vAlign w:val="center"/>
          </w:tcPr>
          <w:p w:rsidR="000C54A3" w:rsidRPr="008D6C97" w:rsidRDefault="000C54A3" w:rsidP="00F00715">
            <w:pPr>
              <w:pStyle w:val="Tabellentext"/>
              <w:rPr>
                <w:lang w:val="nl-NL"/>
              </w:rPr>
            </w:pPr>
            <w:r w:rsidRPr="008D6C97">
              <w:rPr>
                <w:lang w:val="nl-NL"/>
              </w:rPr>
              <w:t>5</w:t>
            </w:r>
          </w:p>
          <w:p w:rsidR="000C54A3" w:rsidRPr="008D6C97" w:rsidRDefault="005D7303" w:rsidP="00F00715">
            <w:pPr>
              <w:pStyle w:val="BildFormel"/>
              <w:jc w:val="center"/>
              <w:rPr>
                <w:lang w:val="nl-NL"/>
              </w:rPr>
            </w:pPr>
            <w:r>
              <w:rPr>
                <w:lang w:val="nl-NL"/>
              </w:rPr>
              <w:pict>
                <v:shape id="_x0000_i1035" type="#_x0000_t75" style="width:94.45pt;height:70.85pt">
                  <v:imagedata r:id="rId18" o:title="multipolverteiler"/>
                </v:shape>
              </w:pict>
            </w:r>
            <w:r w:rsidR="000C54A3" w:rsidRPr="008D6C97">
              <w:rPr>
                <w:lang w:val="nl-NL"/>
              </w:rPr>
              <w:br/>
            </w:r>
          </w:p>
        </w:tc>
        <w:tc>
          <w:tcPr>
            <w:tcW w:w="3176" w:type="dxa"/>
            <w:tcBorders>
              <w:bottom w:val="single" w:sz="24" w:space="0" w:color="000000"/>
            </w:tcBorders>
            <w:shd w:val="clear" w:color="auto" w:fill="auto"/>
          </w:tcPr>
          <w:p w:rsidR="000C54A3" w:rsidRPr="008D6C97" w:rsidRDefault="000C54A3" w:rsidP="00F00715">
            <w:pPr>
              <w:pStyle w:val="Tabellentext"/>
              <w:rPr>
                <w:lang w:val="nl-NL"/>
              </w:rPr>
            </w:pPr>
            <w:r w:rsidRPr="008D6C97">
              <w:rPr>
                <w:shd w:val="clear" w:color="auto" w:fill="E6E6E6"/>
                <w:lang w:val="nl-NL"/>
              </w:rPr>
              <w:t>[  5  ]</w:t>
            </w:r>
          </w:p>
          <w:p w:rsidR="000C54A3" w:rsidRPr="008D6C97" w:rsidRDefault="005D7303" w:rsidP="00F00715">
            <w:pPr>
              <w:pStyle w:val="BildFormel"/>
              <w:jc w:val="center"/>
              <w:rPr>
                <w:lang w:val="nl-NL"/>
              </w:rPr>
            </w:pPr>
            <w:r>
              <w:rPr>
                <w:lang w:val="nl-NL"/>
              </w:rPr>
              <w:pict>
                <v:shape id="_x0000_i1036" type="#_x0000_t75" style="width:36.3pt;height:74.3pt">
                  <v:imagedata r:id="rId19" o:title=""/>
                </v:shape>
              </w:pict>
            </w:r>
          </w:p>
        </w:tc>
        <w:tc>
          <w:tcPr>
            <w:tcW w:w="3176" w:type="dxa"/>
            <w:tcBorders>
              <w:bottom w:val="single" w:sz="24" w:space="0" w:color="000000"/>
            </w:tcBorders>
            <w:shd w:val="clear" w:color="auto" w:fill="auto"/>
          </w:tcPr>
          <w:p w:rsidR="000C54A3" w:rsidRPr="008D6C97" w:rsidRDefault="000C54A3" w:rsidP="00F00715">
            <w:pPr>
              <w:pStyle w:val="Tabellentext"/>
              <w:rPr>
                <w:lang w:val="nl-NL"/>
              </w:rPr>
            </w:pPr>
            <w:r w:rsidRPr="008D6C97">
              <w:rPr>
                <w:shd w:val="clear" w:color="auto" w:fill="E6E6E6"/>
                <w:lang w:val="nl-NL"/>
              </w:rPr>
              <w:t>[  2  ]</w:t>
            </w:r>
          </w:p>
          <w:p w:rsidR="000C54A3" w:rsidRPr="008D6C97" w:rsidRDefault="008D6C97" w:rsidP="00F00715">
            <w:pPr>
              <w:pStyle w:val="Tabellentext"/>
              <w:rPr>
                <w:lang w:val="nl-NL"/>
              </w:rPr>
            </w:pPr>
            <w:r>
              <w:rPr>
                <w:lang w:val="nl-NL"/>
              </w:rPr>
              <w:t>Optische naderingssensor</w:t>
            </w:r>
          </w:p>
        </w:tc>
      </w:tr>
    </w:tbl>
    <w:p w:rsidR="000C54A3" w:rsidRPr="008D6C97" w:rsidRDefault="000C54A3" w:rsidP="000C54A3">
      <w:pPr>
        <w:rPr>
          <w:lang w:val="nl-NL"/>
        </w:rPr>
      </w:pPr>
    </w:p>
    <w:p w:rsidR="007A6B9D" w:rsidRPr="008D6C97" w:rsidRDefault="007A6B9D" w:rsidP="007A6B9D">
      <w:pPr>
        <w:rPr>
          <w:lang w:val="nl-NL"/>
        </w:rPr>
      </w:pPr>
    </w:p>
    <w:sectPr w:rsidR="007A6B9D" w:rsidRPr="008D6C97" w:rsidSect="005D7303">
      <w:headerReference w:type="even" r:id="rId20"/>
      <w:headerReference w:type="default" r:id="rId21"/>
      <w:footerReference w:type="even" r:id="rId22"/>
      <w:footerReference w:type="default" r:id="rId23"/>
      <w:headerReference w:type="first" r:id="rId24"/>
      <w:footerReference w:type="first" r:id="rId25"/>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0ACC" w:rsidRDefault="006A0ACC" w:rsidP="001A7379">
      <w:pPr>
        <w:spacing w:line="240" w:lineRule="auto"/>
      </w:pPr>
      <w:r>
        <w:separator/>
      </w:r>
    </w:p>
  </w:endnote>
  <w:endnote w:type="continuationSeparator" w:id="0">
    <w:p w:rsidR="006A0ACC" w:rsidRDefault="006A0ACC"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B03" w:rsidRPr="0048489E" w:rsidRDefault="00735B03"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D1616B">
      <w:rPr>
        <w:rStyle w:val="PageNumber"/>
        <w:noProof/>
      </w:rPr>
      <w:t>32</w:t>
    </w:r>
    <w:r w:rsidRPr="00735B03">
      <w:rPr>
        <w:rStyle w:val="PageNumber"/>
      </w:rPr>
      <w:fldChar w:fldCharType="end"/>
    </w:r>
    <w:r>
      <w:tab/>
    </w:r>
    <w:r w:rsidR="007A6B9D">
      <w:tab/>
    </w:r>
    <w:r w:rsidR="003532F6">
      <w:t>Festo Didactic</w:t>
    </w:r>
    <w:r w:rsidR="00467913" w:rsidRPr="005B0DA5">
      <w:rPr>
        <w:rFonts w:cs="Arial"/>
      </w:rPr>
      <w:t xml:space="preserve"> • </w:t>
    </w:r>
    <w:proofErr w:type="spellStart"/>
    <w:r w:rsidR="00467913" w:rsidRPr="005B0DA5">
      <w:rPr>
        <w:rFonts w:cs="Arial"/>
      </w:rPr>
      <w:t>MecLab</w:t>
    </w:r>
    <w:proofErr w:type="spellEnd"/>
    <w:r w:rsidR="00467913"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5BF" w:rsidRDefault="008D15FC" w:rsidP="007F35BF">
    <w:pPr>
      <w:pStyle w:val="Kopf-Fuzeilerechts"/>
    </w:pPr>
    <w:r>
      <w:t>Festo Didactic GmbH &amp; Co. KG</w:t>
    </w:r>
    <w:r w:rsidR="007F35BF">
      <w:tab/>
    </w:r>
    <w:r w:rsidR="007F35BF" w:rsidRPr="00747981">
      <w:rPr>
        <w:rStyle w:val="PageNumber"/>
      </w:rPr>
      <w:fldChar w:fldCharType="begin"/>
    </w:r>
    <w:r w:rsidR="007F35BF" w:rsidRPr="00747981">
      <w:rPr>
        <w:rStyle w:val="PageNumber"/>
      </w:rPr>
      <w:instrText xml:space="preserve"> PAGE   \* MERGEFORMAT </w:instrText>
    </w:r>
    <w:r w:rsidR="007F35BF" w:rsidRPr="00747981">
      <w:rPr>
        <w:rStyle w:val="PageNumber"/>
      </w:rPr>
      <w:fldChar w:fldCharType="separate"/>
    </w:r>
    <w:r w:rsidR="000C54A3">
      <w:rPr>
        <w:rStyle w:val="PageNumber"/>
        <w:noProof/>
      </w:rPr>
      <w:t>3</w:t>
    </w:r>
    <w:r w:rsidR="007F35BF"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81" w:rsidRPr="00747981" w:rsidRDefault="003532F6" w:rsidP="00747981">
    <w:pPr>
      <w:pStyle w:val="Kopf-Fuzeilerechts"/>
    </w:pPr>
    <w:bookmarkStart w:id="9" w:name="_GoBack"/>
    <w:bookmarkEnd w:id="9"/>
    <w:r>
      <w:t xml:space="preserve">Festo Didactic </w:t>
    </w:r>
    <w:r w:rsidR="00467913" w:rsidRPr="005B0DA5">
      <w:rPr>
        <w:rFonts w:cs="Arial"/>
      </w:rPr>
      <w:t xml:space="preserve">• </w:t>
    </w:r>
    <w:proofErr w:type="spellStart"/>
    <w:r w:rsidR="00467913" w:rsidRPr="005B0DA5">
      <w:rPr>
        <w:rFonts w:cs="Arial"/>
      </w:rPr>
      <w:t>MecLab</w:t>
    </w:r>
    <w:proofErr w:type="spellEnd"/>
    <w:r w:rsidR="00467913" w:rsidRPr="005B0DA5">
      <w:rPr>
        <w:rFonts w:cs="Arial"/>
        <w:vertAlign w:val="superscript"/>
      </w:rPr>
      <w:t>®</w:t>
    </w:r>
    <w:r w:rsidR="00747981">
      <w:tab/>
    </w:r>
    <w:r w:rsidR="00747981" w:rsidRPr="00747981">
      <w:rPr>
        <w:rStyle w:val="PageNumber"/>
      </w:rPr>
      <w:fldChar w:fldCharType="begin"/>
    </w:r>
    <w:r w:rsidR="00747981" w:rsidRPr="00747981">
      <w:rPr>
        <w:rStyle w:val="PageNumber"/>
      </w:rPr>
      <w:instrText xml:space="preserve"> PAGE   \* MERGEFORMAT </w:instrText>
    </w:r>
    <w:r w:rsidR="00747981" w:rsidRPr="00747981">
      <w:rPr>
        <w:rStyle w:val="PageNumber"/>
      </w:rPr>
      <w:fldChar w:fldCharType="separate"/>
    </w:r>
    <w:r w:rsidR="00D1616B">
      <w:rPr>
        <w:rStyle w:val="PageNumber"/>
        <w:noProof/>
      </w:rPr>
      <w:t>31</w:t>
    </w:r>
    <w:r w:rsidR="00747981"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0ACC" w:rsidRDefault="006A0ACC" w:rsidP="001A7379">
      <w:pPr>
        <w:spacing w:line="240" w:lineRule="auto"/>
      </w:pPr>
      <w:r>
        <w:separator/>
      </w:r>
    </w:p>
  </w:footnote>
  <w:footnote w:type="continuationSeparator" w:id="0">
    <w:p w:rsidR="006A0ACC" w:rsidRDefault="006A0ACC"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842" w:rsidRPr="008D6C97" w:rsidRDefault="00946842" w:rsidP="00946842">
    <w:pPr>
      <w:pStyle w:val="Kopf-Fuzeilelinks"/>
      <w:rPr>
        <w:lang w:val="nl-NL"/>
      </w:rPr>
    </w:pPr>
    <w:r w:rsidRPr="008D6C97">
      <w:rPr>
        <w:lang w:val="nl-NL"/>
      </w:rPr>
      <w:t xml:space="preserve">Station </w:t>
    </w:r>
    <w:r w:rsidR="008D6C97">
      <w:rPr>
        <w:lang w:val="nl-NL"/>
      </w:rPr>
      <w:t>T</w:t>
    </w:r>
    <w:r w:rsidRPr="008D6C97">
      <w:rPr>
        <w:lang w:val="nl-NL"/>
      </w:rPr>
      <w:t>ransportband – Oplossing van opgave 2: Componenten, symbolen en benaming</w:t>
    </w:r>
  </w:p>
  <w:p w:rsidR="006D7631" w:rsidRPr="008D6C97" w:rsidRDefault="006D7631" w:rsidP="00946842">
    <w:pPr>
      <w:pStyle w:val="Header"/>
      <w:rPr>
        <w:lang w:val="nl-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B9D" w:rsidRDefault="007A6B9D" w:rsidP="007A6B9D">
    <w:pPr>
      <w:pStyle w:val="Kopf-Fuzeilerechts"/>
    </w:pPr>
    <w:r>
      <w:tab/>
      <w:t>Kopf-/Fußzeile rechts Kopf-/Fußzeile rechts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631" w:rsidRPr="00B233A8" w:rsidRDefault="006D6E6E"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5pt;height:8.05pt" o:bullet="t">
        <v:imagedata r:id="rId1" o:title="C25_K10_Sucaerul100_quadrat"/>
      </v:shape>
    </w:pict>
  </w:numPicBullet>
  <w:numPicBullet w:numPicBulletId="1">
    <w:pict>
      <v:shape id="_x0000_i1027" type="#_x0000_t75" style="width:8.05pt;height:8.0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3"/>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00715"/>
    <w:rsid w:val="00003C2F"/>
    <w:rsid w:val="00004CC7"/>
    <w:rsid w:val="0000693F"/>
    <w:rsid w:val="00011A07"/>
    <w:rsid w:val="0002062B"/>
    <w:rsid w:val="0004020A"/>
    <w:rsid w:val="00042935"/>
    <w:rsid w:val="000463B6"/>
    <w:rsid w:val="000A4999"/>
    <w:rsid w:val="000A5263"/>
    <w:rsid w:val="000B697D"/>
    <w:rsid w:val="000C4145"/>
    <w:rsid w:val="000C54A3"/>
    <w:rsid w:val="000C5760"/>
    <w:rsid w:val="000D31EC"/>
    <w:rsid w:val="000F231A"/>
    <w:rsid w:val="000F438A"/>
    <w:rsid w:val="00104812"/>
    <w:rsid w:val="00110B25"/>
    <w:rsid w:val="00117D19"/>
    <w:rsid w:val="00141D62"/>
    <w:rsid w:val="00145AB1"/>
    <w:rsid w:val="00153EB7"/>
    <w:rsid w:val="001855B4"/>
    <w:rsid w:val="00193734"/>
    <w:rsid w:val="001A7379"/>
    <w:rsid w:val="001A7CE1"/>
    <w:rsid w:val="001B6502"/>
    <w:rsid w:val="001D286F"/>
    <w:rsid w:val="001D5423"/>
    <w:rsid w:val="001E4C73"/>
    <w:rsid w:val="00201BE2"/>
    <w:rsid w:val="00214903"/>
    <w:rsid w:val="0023755D"/>
    <w:rsid w:val="00242063"/>
    <w:rsid w:val="00252BD6"/>
    <w:rsid w:val="0025363C"/>
    <w:rsid w:val="002D5511"/>
    <w:rsid w:val="002E1D80"/>
    <w:rsid w:val="002F4236"/>
    <w:rsid w:val="00300DE7"/>
    <w:rsid w:val="00322AC5"/>
    <w:rsid w:val="00336A41"/>
    <w:rsid w:val="00336C94"/>
    <w:rsid w:val="00337D03"/>
    <w:rsid w:val="00352203"/>
    <w:rsid w:val="003532F6"/>
    <w:rsid w:val="00377A80"/>
    <w:rsid w:val="003A0024"/>
    <w:rsid w:val="003B584F"/>
    <w:rsid w:val="003C1E40"/>
    <w:rsid w:val="00440766"/>
    <w:rsid w:val="00463814"/>
    <w:rsid w:val="00467913"/>
    <w:rsid w:val="004747D7"/>
    <w:rsid w:val="00480485"/>
    <w:rsid w:val="0048489E"/>
    <w:rsid w:val="004871AD"/>
    <w:rsid w:val="004A3438"/>
    <w:rsid w:val="004B69AE"/>
    <w:rsid w:val="004C2747"/>
    <w:rsid w:val="004F49FD"/>
    <w:rsid w:val="0050029F"/>
    <w:rsid w:val="0052155B"/>
    <w:rsid w:val="00543DAB"/>
    <w:rsid w:val="00546D2F"/>
    <w:rsid w:val="00570C63"/>
    <w:rsid w:val="0057407A"/>
    <w:rsid w:val="005B013F"/>
    <w:rsid w:val="005B3C49"/>
    <w:rsid w:val="005D61EE"/>
    <w:rsid w:val="005D7303"/>
    <w:rsid w:val="005E2B2C"/>
    <w:rsid w:val="005E5D1F"/>
    <w:rsid w:val="006671DF"/>
    <w:rsid w:val="00681BA2"/>
    <w:rsid w:val="006935E6"/>
    <w:rsid w:val="006A0ACC"/>
    <w:rsid w:val="006A0DF9"/>
    <w:rsid w:val="006A179F"/>
    <w:rsid w:val="006B21FE"/>
    <w:rsid w:val="006D3061"/>
    <w:rsid w:val="006D68B2"/>
    <w:rsid w:val="006D6E6E"/>
    <w:rsid w:val="006D7631"/>
    <w:rsid w:val="006E264C"/>
    <w:rsid w:val="006F6DBA"/>
    <w:rsid w:val="006F7E78"/>
    <w:rsid w:val="00706D1D"/>
    <w:rsid w:val="00716C87"/>
    <w:rsid w:val="00735B03"/>
    <w:rsid w:val="00747981"/>
    <w:rsid w:val="00747D17"/>
    <w:rsid w:val="00755810"/>
    <w:rsid w:val="007640CC"/>
    <w:rsid w:val="0078475D"/>
    <w:rsid w:val="007A3092"/>
    <w:rsid w:val="007A6B9D"/>
    <w:rsid w:val="007B58EB"/>
    <w:rsid w:val="007F35BF"/>
    <w:rsid w:val="00801BE8"/>
    <w:rsid w:val="00811ECB"/>
    <w:rsid w:val="0081231E"/>
    <w:rsid w:val="00815E02"/>
    <w:rsid w:val="00822B09"/>
    <w:rsid w:val="00822FEC"/>
    <w:rsid w:val="00840FC2"/>
    <w:rsid w:val="00892E5F"/>
    <w:rsid w:val="008A0C70"/>
    <w:rsid w:val="008A3BC4"/>
    <w:rsid w:val="008B1BB3"/>
    <w:rsid w:val="008C4387"/>
    <w:rsid w:val="008D15FC"/>
    <w:rsid w:val="008D6C97"/>
    <w:rsid w:val="008E1958"/>
    <w:rsid w:val="008E5165"/>
    <w:rsid w:val="008E7E5F"/>
    <w:rsid w:val="008F4A30"/>
    <w:rsid w:val="009057E9"/>
    <w:rsid w:val="00905EEB"/>
    <w:rsid w:val="0090634E"/>
    <w:rsid w:val="00912FD2"/>
    <w:rsid w:val="00933423"/>
    <w:rsid w:val="00944585"/>
    <w:rsid w:val="00946842"/>
    <w:rsid w:val="0096700C"/>
    <w:rsid w:val="00973817"/>
    <w:rsid w:val="009A7D77"/>
    <w:rsid w:val="009B4968"/>
    <w:rsid w:val="009C0796"/>
    <w:rsid w:val="009C0DF2"/>
    <w:rsid w:val="009C6F5F"/>
    <w:rsid w:val="009D0C82"/>
    <w:rsid w:val="009D70EF"/>
    <w:rsid w:val="009F47E3"/>
    <w:rsid w:val="00A10DC2"/>
    <w:rsid w:val="00A31CC1"/>
    <w:rsid w:val="00A323A6"/>
    <w:rsid w:val="00A80C1E"/>
    <w:rsid w:val="00A83AB8"/>
    <w:rsid w:val="00AB3E67"/>
    <w:rsid w:val="00AB7948"/>
    <w:rsid w:val="00AC0E12"/>
    <w:rsid w:val="00AD4B45"/>
    <w:rsid w:val="00B06F11"/>
    <w:rsid w:val="00B233A8"/>
    <w:rsid w:val="00B23FD6"/>
    <w:rsid w:val="00B26E01"/>
    <w:rsid w:val="00B3163E"/>
    <w:rsid w:val="00B35F12"/>
    <w:rsid w:val="00B3772A"/>
    <w:rsid w:val="00B456BA"/>
    <w:rsid w:val="00BA4450"/>
    <w:rsid w:val="00BA4F19"/>
    <w:rsid w:val="00BA7455"/>
    <w:rsid w:val="00BF7803"/>
    <w:rsid w:val="00BF7D79"/>
    <w:rsid w:val="00C05659"/>
    <w:rsid w:val="00C2077F"/>
    <w:rsid w:val="00C23CA7"/>
    <w:rsid w:val="00C262B1"/>
    <w:rsid w:val="00C32206"/>
    <w:rsid w:val="00C36D99"/>
    <w:rsid w:val="00C55875"/>
    <w:rsid w:val="00C56A2A"/>
    <w:rsid w:val="00C649EE"/>
    <w:rsid w:val="00C64E58"/>
    <w:rsid w:val="00C770C9"/>
    <w:rsid w:val="00C94975"/>
    <w:rsid w:val="00CA04E9"/>
    <w:rsid w:val="00CA0825"/>
    <w:rsid w:val="00CB1BD6"/>
    <w:rsid w:val="00CC0A14"/>
    <w:rsid w:val="00CC5ABB"/>
    <w:rsid w:val="00CD3715"/>
    <w:rsid w:val="00CE2556"/>
    <w:rsid w:val="00CE3E20"/>
    <w:rsid w:val="00CE75DB"/>
    <w:rsid w:val="00D1616B"/>
    <w:rsid w:val="00D27C0A"/>
    <w:rsid w:val="00D445D9"/>
    <w:rsid w:val="00D517E1"/>
    <w:rsid w:val="00D61928"/>
    <w:rsid w:val="00D7409E"/>
    <w:rsid w:val="00D95930"/>
    <w:rsid w:val="00DC747D"/>
    <w:rsid w:val="00DD1EF8"/>
    <w:rsid w:val="00DD4B2C"/>
    <w:rsid w:val="00DD7266"/>
    <w:rsid w:val="00DE29C5"/>
    <w:rsid w:val="00DE34F9"/>
    <w:rsid w:val="00DE6243"/>
    <w:rsid w:val="00E0385A"/>
    <w:rsid w:val="00E21392"/>
    <w:rsid w:val="00E33886"/>
    <w:rsid w:val="00E5591E"/>
    <w:rsid w:val="00E8477C"/>
    <w:rsid w:val="00E9067E"/>
    <w:rsid w:val="00E91ECF"/>
    <w:rsid w:val="00E96C80"/>
    <w:rsid w:val="00E96FB2"/>
    <w:rsid w:val="00EA291B"/>
    <w:rsid w:val="00ED43AA"/>
    <w:rsid w:val="00EE3E33"/>
    <w:rsid w:val="00EE55AE"/>
    <w:rsid w:val="00EF36B2"/>
    <w:rsid w:val="00F00715"/>
    <w:rsid w:val="00F231A7"/>
    <w:rsid w:val="00F3225D"/>
    <w:rsid w:val="00F75035"/>
    <w:rsid w:val="00F8012F"/>
    <w:rsid w:val="00F856EF"/>
    <w:rsid w:val="00FB0D0B"/>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6DC9259-524F-4EB2-A868-1C4623787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link w:val="Heading2Char"/>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4"/>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 w:type="character" w:customStyle="1" w:styleId="Heading2Char">
    <w:name w:val="Heading 2 Char"/>
    <w:basedOn w:val="DefaultParagraphFont"/>
    <w:link w:val="Heading2"/>
    <w:rsid w:val="000C54A3"/>
    <w:rPr>
      <w:rFonts w:ascii="Arial" w:hAnsi="Arial"/>
      <w:b/>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987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image" Target="media/image1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image" Target="media/image10.e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file:///E:\MecLab%20CD\Teachware\DE\Fotos\Gabellichtschranke_d0023c_1%5b1%5d.jpg"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file:///E:\MecLab%20CD\Teachware\DE\Fotos\Hubmagnet_d0005c%5b1%5d.jpg" TargetMode="External"/><Relationship Id="rId22" Type="http://schemas.openxmlformats.org/officeDocument/2006/relationships/footer" Target="footer1.xm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67490-D531-45B2-A779-FC6F2E01C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manual_a4_easy_rp_arial.dot</Template>
  <TotalTime>4</TotalTime>
  <Pages>2</Pages>
  <Words>289</Words>
  <Characters>1590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Lösung zu Aufgabe 2: Kennenlernen von Komponenten, Symbolen und Bezeichnungen</vt:lpstr>
    </vt:vector>
  </TitlesOfParts>
  <Company>Festo AG &amp; Co. KG</Company>
  <LinksUpToDate>false</LinksUpToDate>
  <CharactersWithSpaces>1876</CharactersWithSpaces>
  <SharedDoc>false</SharedDoc>
  <HLinks>
    <vt:vector size="12" baseType="variant">
      <vt:variant>
        <vt:i4>851995</vt:i4>
      </vt:variant>
      <vt:variant>
        <vt:i4>3211</vt:i4>
      </vt:variant>
      <vt:variant>
        <vt:i4>1027</vt:i4>
      </vt:variant>
      <vt:variant>
        <vt:i4>1</vt:i4>
      </vt:variant>
      <vt:variant>
        <vt:lpwstr>C:\Documents and Settings\del\My Documents\My ebooks\_in_Arbeit\MecLab 101\Fotos\Gabellichtschranke_d0023c_1[1].jpg</vt:lpwstr>
      </vt:variant>
      <vt:variant>
        <vt:lpwstr/>
      </vt:variant>
      <vt:variant>
        <vt:i4>983139</vt:i4>
      </vt:variant>
      <vt:variant>
        <vt:i4>3349</vt:i4>
      </vt:variant>
      <vt:variant>
        <vt:i4>1028</vt:i4>
      </vt:variant>
      <vt:variant>
        <vt:i4>1</vt:i4>
      </vt:variant>
      <vt:variant>
        <vt:lpwstr>C:\Documents and Settings\del\My Documents\My ebooks\_in_Arbeit\MecLab 101\Fotos\Hubmagnet_d0005c[1].jpg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 zu Aufgabe 2: Kennenlernen von Komponenten, Symbolen und Bezeichnungen</dc:title>
  <dc:subject>Station Transportband</dc:subject>
  <dc:creator>R. Pittschellis</dc:creator>
  <cp:keywords/>
  <dc:description/>
  <cp:lastModifiedBy>Kluiters, Wim</cp:lastModifiedBy>
  <cp:revision>4</cp:revision>
  <cp:lastPrinted>2007-12-13T15:02:00Z</cp:lastPrinted>
  <dcterms:created xsi:type="dcterms:W3CDTF">2021-04-01T11:47:00Z</dcterms:created>
  <dcterms:modified xsi:type="dcterms:W3CDTF">2021-04-06T07:37:00Z</dcterms:modified>
  <cp:category>Lösungen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2021-04-01T11:47:20.2527866Z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dbc85238-6734-4994-8b9c-7e585d8dcc2d</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