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B13" w:rsidRPr="00354A9C" w:rsidRDefault="008E65FC" w:rsidP="005B3B13">
      <w:pPr>
        <w:pStyle w:val="Heading1"/>
        <w:rPr>
          <w:lang w:val="nl-NL"/>
        </w:rPr>
      </w:pPr>
      <w:bookmarkStart w:id="0" w:name="_Toc187739261"/>
      <w:bookmarkStart w:id="1" w:name="_Toc189986353"/>
      <w:bookmarkStart w:id="2" w:name="OLE_LINK21"/>
      <w:r w:rsidRPr="00354A9C">
        <w:rPr>
          <w:lang w:val="nl-NL"/>
        </w:rPr>
        <w:t xml:space="preserve">Station </w:t>
      </w:r>
      <w:r w:rsidR="00354A9C" w:rsidRPr="00354A9C">
        <w:rPr>
          <w:lang w:val="nl-NL"/>
        </w:rPr>
        <w:t>H</w:t>
      </w:r>
      <w:r w:rsidR="005B3B13" w:rsidRPr="00354A9C">
        <w:rPr>
          <w:lang w:val="nl-NL"/>
        </w:rPr>
        <w:t>andling</w:t>
      </w:r>
      <w:bookmarkEnd w:id="0"/>
      <w:bookmarkEnd w:id="1"/>
      <w:bookmarkEnd w:id="2"/>
    </w:p>
    <w:p w:rsidR="005B3B13" w:rsidRPr="00354A9C" w:rsidRDefault="008E65FC" w:rsidP="005B3B13">
      <w:pPr>
        <w:pStyle w:val="Heading1"/>
        <w:rPr>
          <w:b w:val="0"/>
          <w:lang w:val="nl-NL"/>
        </w:rPr>
      </w:pPr>
      <w:bookmarkStart w:id="3" w:name="_Toc187739262"/>
      <w:bookmarkStart w:id="4" w:name="_Toc189986354"/>
      <w:bookmarkStart w:id="5" w:name="OLE_LINK20"/>
      <w:r w:rsidRPr="00354A9C">
        <w:rPr>
          <w:b w:val="0"/>
          <w:lang w:val="nl-NL"/>
        </w:rPr>
        <w:t>Opgave</w:t>
      </w:r>
      <w:r w:rsidR="005B3B13" w:rsidRPr="00354A9C">
        <w:rPr>
          <w:b w:val="0"/>
          <w:lang w:val="nl-NL"/>
        </w:rPr>
        <w:t xml:space="preserve"> 7: </w:t>
      </w:r>
      <w:bookmarkStart w:id="6" w:name="_Hlk68184025"/>
      <w:bookmarkEnd w:id="3"/>
      <w:bookmarkEnd w:id="4"/>
      <w:bookmarkEnd w:id="5"/>
      <w:r w:rsidRPr="00354A9C">
        <w:rPr>
          <w:b w:val="0"/>
          <w:lang w:val="nl-NL"/>
        </w:rPr>
        <w:t xml:space="preserve">Ontwerpen van </w:t>
      </w:r>
      <w:r w:rsidR="00197FCD">
        <w:rPr>
          <w:b w:val="0"/>
          <w:lang w:val="nl-NL"/>
        </w:rPr>
        <w:t xml:space="preserve">sequentiële </w:t>
      </w:r>
      <w:r w:rsidRPr="00354A9C">
        <w:rPr>
          <w:b w:val="0"/>
          <w:lang w:val="nl-NL"/>
        </w:rPr>
        <w:t xml:space="preserve">besturingen </w:t>
      </w:r>
      <w:bookmarkEnd w:id="6"/>
    </w:p>
    <w:p w:rsidR="005B3B13" w:rsidRPr="00354A9C" w:rsidRDefault="005B3B13" w:rsidP="005B3B13">
      <w:pPr>
        <w:rPr>
          <w:lang w:val="nl-NL"/>
        </w:rPr>
      </w:pPr>
    </w:p>
    <w:p w:rsidR="005B3B13" w:rsidRPr="00354A9C" w:rsidRDefault="00014266" w:rsidP="005B3B13">
      <w:pPr>
        <w:pStyle w:val="Heading2"/>
        <w:rPr>
          <w:lang w:val="nl-NL"/>
        </w:rPr>
      </w:pPr>
      <w:r w:rsidRPr="00354A9C">
        <w:rPr>
          <w:lang w:val="nl-NL"/>
        </w:rPr>
        <w:t>Leerdoelen</w:t>
      </w:r>
    </w:p>
    <w:p w:rsidR="005B3B13" w:rsidRPr="00354A9C" w:rsidRDefault="008E65FC" w:rsidP="005B3B13">
      <w:pPr>
        <w:rPr>
          <w:lang w:val="nl-NL"/>
        </w:rPr>
      </w:pPr>
      <w:r w:rsidRPr="00354A9C">
        <w:rPr>
          <w:lang w:val="nl-NL"/>
        </w:rPr>
        <w:t>Na deze opgave</w:t>
      </w:r>
    </w:p>
    <w:p w:rsidR="008E65FC" w:rsidRPr="00354A9C" w:rsidRDefault="008E65FC" w:rsidP="005B3B13">
      <w:pPr>
        <w:pStyle w:val="Bullet"/>
        <w:numPr>
          <w:ilvl w:val="0"/>
          <w:numId w:val="19"/>
        </w:numPr>
        <w:rPr>
          <w:lang w:val="nl-NL"/>
        </w:rPr>
      </w:pPr>
      <w:r w:rsidRPr="00354A9C">
        <w:rPr>
          <w:lang w:val="nl-NL"/>
        </w:rPr>
        <w:t>ken je de werking en toepassing van besturingen met een stappenstructuur</w:t>
      </w:r>
    </w:p>
    <w:p w:rsidR="008E65FC" w:rsidRPr="00354A9C" w:rsidRDefault="008E65FC" w:rsidP="005B3B13">
      <w:pPr>
        <w:pStyle w:val="Bullet"/>
        <w:numPr>
          <w:ilvl w:val="0"/>
          <w:numId w:val="19"/>
        </w:numPr>
        <w:rPr>
          <w:lang w:val="nl-NL"/>
        </w:rPr>
      </w:pPr>
      <w:r w:rsidRPr="00354A9C">
        <w:rPr>
          <w:lang w:val="nl-NL"/>
        </w:rPr>
        <w:t>kun je eenvoudige besturingen met stappenstructuur ontwerpen</w:t>
      </w:r>
    </w:p>
    <w:p w:rsidR="005B3B13" w:rsidRPr="00354A9C" w:rsidRDefault="005B3B13" w:rsidP="005B3B13">
      <w:pPr>
        <w:rPr>
          <w:lang w:val="nl-NL"/>
        </w:rPr>
      </w:pPr>
    </w:p>
    <w:p w:rsidR="008E65FC" w:rsidRPr="00354A9C" w:rsidRDefault="008E65FC" w:rsidP="00065F72">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354A9C">
        <w:rPr>
          <w:lang w:val="nl-NL"/>
        </w:rPr>
        <w:t>Probleemstelling</w:t>
      </w:r>
    </w:p>
    <w:p w:rsidR="00065998" w:rsidRPr="00354A9C" w:rsidRDefault="00065998" w:rsidP="00065998">
      <w:pPr>
        <w:rPr>
          <w:szCs w:val="24"/>
          <w:lang w:val="nl-NL"/>
        </w:rPr>
      </w:pPr>
      <w:r w:rsidRPr="00354A9C">
        <w:rPr>
          <w:szCs w:val="24"/>
          <w:lang w:val="nl-NL"/>
        </w:rPr>
        <w:t>In de automatiseringstechniek verlopen de bewegingen op de machine veelal sequentieel, dit wil zeggen dat de machinebewegingen telkens in dezelfde volgorde elkaar opvolgen. In een sequentiële sturing bewaken sensoren meestal dat een beweging daadwerkelijk volledig uitgevoerd wordt voordat de volgende beweging gestuurd kan worden.</w:t>
      </w:r>
    </w:p>
    <w:p w:rsidR="00065998" w:rsidRPr="00354A9C" w:rsidRDefault="00065998" w:rsidP="00065998">
      <w:pPr>
        <w:rPr>
          <w:lang w:val="nl-NL"/>
        </w:rPr>
      </w:pPr>
      <w:r w:rsidRPr="00354A9C">
        <w:rPr>
          <w:szCs w:val="24"/>
          <w:lang w:val="nl-NL"/>
        </w:rPr>
        <w:t>Deze oefening heeft tot doel om een eenvoudige sequentiële sturing met 4 stappen uit te voeren.</w:t>
      </w:r>
      <w:r w:rsidRPr="00354A9C">
        <w:rPr>
          <w:szCs w:val="24"/>
          <w:lang w:val="nl-NL"/>
        </w:rPr>
        <w:br/>
        <w:t>Bij indrukken van een drukknop moet de volgende sequentie van bewegingen elkaar opvolgen:</w:t>
      </w:r>
    </w:p>
    <w:p w:rsidR="00197FCD" w:rsidRDefault="00197FCD" w:rsidP="00197FCD">
      <w:pPr>
        <w:rPr>
          <w:szCs w:val="24"/>
          <w:lang w:val="nl-NL"/>
        </w:rPr>
      </w:pPr>
    </w:p>
    <w:p w:rsidR="00197FCD" w:rsidRPr="00197FCD" w:rsidRDefault="00197FCD" w:rsidP="00197FCD">
      <w:pPr>
        <w:pStyle w:val="Bullet"/>
        <w:numPr>
          <w:ilvl w:val="0"/>
          <w:numId w:val="19"/>
        </w:numPr>
        <w:rPr>
          <w:lang w:val="nl-NL"/>
        </w:rPr>
      </w:pPr>
      <w:r>
        <w:rPr>
          <w:lang w:val="nl-NL"/>
        </w:rPr>
        <w:t xml:space="preserve">De zuigerstang van de </w:t>
      </w:r>
      <w:r w:rsidR="00065998" w:rsidRPr="00197FCD">
        <w:rPr>
          <w:lang w:val="nl-NL"/>
        </w:rPr>
        <w:t xml:space="preserve">horizontaal geplaatste cilinder </w:t>
      </w:r>
      <w:r>
        <w:rPr>
          <w:lang w:val="nl-NL"/>
        </w:rPr>
        <w:t>gaat</w:t>
      </w:r>
      <w:r w:rsidR="00065998" w:rsidRPr="00197FCD">
        <w:rPr>
          <w:lang w:val="nl-NL"/>
        </w:rPr>
        <w:t xml:space="preserve"> uit</w:t>
      </w:r>
    </w:p>
    <w:p w:rsidR="00197FCD" w:rsidRPr="00197FCD" w:rsidRDefault="00197FCD" w:rsidP="00197FCD">
      <w:pPr>
        <w:pStyle w:val="Bullet"/>
        <w:numPr>
          <w:ilvl w:val="0"/>
          <w:numId w:val="19"/>
        </w:numPr>
        <w:rPr>
          <w:lang w:val="nl-NL"/>
        </w:rPr>
      </w:pPr>
      <w:r>
        <w:rPr>
          <w:lang w:val="nl-NL"/>
        </w:rPr>
        <w:t xml:space="preserve">De zuigerstang van de </w:t>
      </w:r>
      <w:r w:rsidR="00065998" w:rsidRPr="00197FCD">
        <w:rPr>
          <w:lang w:val="nl-NL"/>
        </w:rPr>
        <w:t xml:space="preserve">verticaal geplaatste cilinder </w:t>
      </w:r>
      <w:r>
        <w:rPr>
          <w:lang w:val="nl-NL"/>
        </w:rPr>
        <w:t>gaat uit</w:t>
      </w:r>
    </w:p>
    <w:p w:rsidR="00197FCD" w:rsidRPr="00197FCD" w:rsidRDefault="00197FCD" w:rsidP="00197FCD">
      <w:pPr>
        <w:pStyle w:val="Bullet"/>
        <w:numPr>
          <w:ilvl w:val="0"/>
          <w:numId w:val="19"/>
        </w:numPr>
        <w:rPr>
          <w:lang w:val="nl-NL"/>
        </w:rPr>
      </w:pPr>
      <w:r>
        <w:rPr>
          <w:lang w:val="nl-NL"/>
        </w:rPr>
        <w:t xml:space="preserve">De zuigerstang van de </w:t>
      </w:r>
      <w:r w:rsidR="00065998" w:rsidRPr="00197FCD">
        <w:rPr>
          <w:lang w:val="nl-NL"/>
        </w:rPr>
        <w:t xml:space="preserve">verticaal geplaatste cilinder </w:t>
      </w:r>
      <w:r>
        <w:rPr>
          <w:lang w:val="nl-NL"/>
        </w:rPr>
        <w:t>gaat in</w:t>
      </w:r>
    </w:p>
    <w:p w:rsidR="005B3B13" w:rsidRPr="00354A9C" w:rsidRDefault="00197FCD" w:rsidP="00197FCD">
      <w:pPr>
        <w:pStyle w:val="Bullet"/>
        <w:numPr>
          <w:ilvl w:val="0"/>
          <w:numId w:val="19"/>
        </w:numPr>
        <w:rPr>
          <w:lang w:val="nl-NL"/>
        </w:rPr>
      </w:pPr>
      <w:r>
        <w:rPr>
          <w:lang w:val="nl-NL"/>
        </w:rPr>
        <w:t xml:space="preserve">De zuigerstang van de </w:t>
      </w:r>
      <w:r w:rsidR="00065998" w:rsidRPr="00197FCD">
        <w:rPr>
          <w:lang w:val="nl-NL"/>
        </w:rPr>
        <w:t xml:space="preserve">horizontaal geplaatste cilinder </w:t>
      </w:r>
      <w:r>
        <w:rPr>
          <w:lang w:val="nl-NL"/>
        </w:rPr>
        <w:t>gaat</w:t>
      </w:r>
      <w:r w:rsidR="00065998" w:rsidRPr="00197FCD">
        <w:rPr>
          <w:lang w:val="nl-NL"/>
        </w:rPr>
        <w:t xml:space="preserve"> in.</w:t>
      </w:r>
    </w:p>
    <w:p w:rsidR="005B3B13" w:rsidRPr="00354A9C" w:rsidRDefault="005B3B13" w:rsidP="005B3B13">
      <w:pPr>
        <w:rPr>
          <w:lang w:val="nl-NL"/>
        </w:rPr>
      </w:pPr>
    </w:p>
    <w:p w:rsidR="005B3B13" w:rsidRPr="00354A9C" w:rsidRDefault="005A6BC4" w:rsidP="005B3B13">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354A9C">
        <w:rPr>
          <w:lang w:val="nl-NL"/>
        </w:rPr>
        <w:t>Projectopdrachten</w:t>
      </w:r>
    </w:p>
    <w:p w:rsidR="005B3B13" w:rsidRPr="00354A9C" w:rsidRDefault="005A6BC4" w:rsidP="005B3B13">
      <w:pPr>
        <w:pStyle w:val="Aufzhlung"/>
        <w:numPr>
          <w:ilvl w:val="0"/>
          <w:numId w:val="17"/>
        </w:numPr>
        <w:rPr>
          <w:lang w:val="nl-NL"/>
        </w:rPr>
      </w:pPr>
      <w:r w:rsidRPr="00354A9C">
        <w:rPr>
          <w:lang w:val="nl-NL"/>
        </w:rPr>
        <w:t xml:space="preserve">Bestudeer </w:t>
      </w:r>
      <w:r w:rsidR="00FE6E01" w:rsidRPr="00354A9C">
        <w:rPr>
          <w:lang w:val="nl-NL"/>
        </w:rPr>
        <w:t xml:space="preserve">de theorie van </w:t>
      </w:r>
      <w:r w:rsidR="00197FCD">
        <w:rPr>
          <w:lang w:val="nl-NL"/>
        </w:rPr>
        <w:t>een</w:t>
      </w:r>
      <w:r w:rsidR="00197FCD" w:rsidRPr="00197FCD">
        <w:rPr>
          <w:lang w:val="nl-NL"/>
        </w:rPr>
        <w:t xml:space="preserve"> </w:t>
      </w:r>
      <w:r w:rsidR="00197FCD" w:rsidRPr="00197FCD">
        <w:rPr>
          <w:lang w:val="nl-NL"/>
        </w:rPr>
        <w:t>sequentiële besturingen</w:t>
      </w:r>
      <w:r w:rsidR="00197FCD">
        <w:rPr>
          <w:lang w:val="nl-NL"/>
        </w:rPr>
        <w:t xml:space="preserve"> </w:t>
      </w:r>
      <w:r w:rsidRPr="00354A9C">
        <w:rPr>
          <w:lang w:val="nl-NL"/>
        </w:rPr>
        <w:t>in het theoriedeel</w:t>
      </w:r>
      <w:r w:rsidR="00FE6E01" w:rsidRPr="00354A9C">
        <w:rPr>
          <w:lang w:val="nl-NL"/>
        </w:rPr>
        <w:t xml:space="preserve"> (9.4) en beschrijf het principe met je eigen woorden</w:t>
      </w:r>
      <w:r w:rsidR="005B3B13" w:rsidRPr="00354A9C">
        <w:rPr>
          <w:lang w:val="nl-NL"/>
        </w:rPr>
        <w:t>.</w:t>
      </w:r>
    </w:p>
    <w:p w:rsidR="00FE6E01" w:rsidRPr="00354A9C" w:rsidRDefault="00FE6E01" w:rsidP="00FE6E01">
      <w:pPr>
        <w:pStyle w:val="Aufzhlung"/>
        <w:numPr>
          <w:ilvl w:val="0"/>
          <w:numId w:val="17"/>
        </w:numPr>
        <w:rPr>
          <w:lang w:val="nl-NL"/>
        </w:rPr>
      </w:pPr>
      <w:r w:rsidRPr="00354A9C">
        <w:rPr>
          <w:lang w:val="nl-NL"/>
        </w:rPr>
        <w:t>Maak een principeschets en een aansluitlijst waaruit blijkt op welke stekkerplaats van de I/O aansluitunit de elektrische componenten aangesloten zijn. Ontwerp een pneumatisch en elektrisch schema in FluidSIM</w:t>
      </w:r>
      <w:r w:rsidRPr="00354A9C">
        <w:rPr>
          <w:vertAlign w:val="superscript"/>
          <w:lang w:val="nl-NL"/>
        </w:rPr>
        <w:t>®</w:t>
      </w:r>
      <w:r w:rsidRPr="00354A9C">
        <w:rPr>
          <w:lang w:val="nl-NL"/>
        </w:rPr>
        <w:t xml:space="preserve"> </w:t>
      </w:r>
      <w:r w:rsidR="002B68C6" w:rsidRPr="00354A9C">
        <w:rPr>
          <w:lang w:val="nl-NL"/>
        </w:rPr>
        <w:t>m</w:t>
      </w:r>
      <w:r w:rsidRPr="00354A9C">
        <w:rPr>
          <w:lang w:val="nl-NL"/>
        </w:rPr>
        <w:t>et een PLC maar nog zonder programma.</w:t>
      </w:r>
    </w:p>
    <w:p w:rsidR="005B3B13" w:rsidRPr="00354A9C" w:rsidRDefault="00FE6E01" w:rsidP="005B3B13">
      <w:pPr>
        <w:pStyle w:val="Aufzhlung"/>
        <w:numPr>
          <w:ilvl w:val="0"/>
          <w:numId w:val="17"/>
        </w:numPr>
        <w:rPr>
          <w:lang w:val="nl-NL"/>
        </w:rPr>
      </w:pPr>
      <w:r w:rsidRPr="00354A9C">
        <w:rPr>
          <w:lang w:val="nl-NL"/>
        </w:rPr>
        <w:t xml:space="preserve">Beschrijf </w:t>
      </w:r>
      <w:r w:rsidR="00354A9C" w:rsidRPr="00354A9C">
        <w:rPr>
          <w:lang w:val="nl-NL"/>
        </w:rPr>
        <w:t>gedetailleerd</w:t>
      </w:r>
      <w:r w:rsidRPr="00354A9C">
        <w:rPr>
          <w:lang w:val="nl-NL"/>
        </w:rPr>
        <w:t xml:space="preserve"> het verloop, zoals in de probleemstelling kort beschreven is. Gebruik hiervoor de tabel op het werkblad.</w:t>
      </w:r>
    </w:p>
    <w:p w:rsidR="005B3B13" w:rsidRPr="00354A9C" w:rsidRDefault="00FE6E01" w:rsidP="005B3B13">
      <w:pPr>
        <w:pStyle w:val="Aufzhlung"/>
        <w:numPr>
          <w:ilvl w:val="0"/>
          <w:numId w:val="17"/>
        </w:numPr>
        <w:rPr>
          <w:lang w:val="nl-NL"/>
        </w:rPr>
      </w:pPr>
      <w:r w:rsidRPr="00354A9C">
        <w:rPr>
          <w:lang w:val="nl-NL"/>
        </w:rPr>
        <w:t>Open (dubbelklikken) de PLC in FluidSIM</w:t>
      </w:r>
      <w:r w:rsidRPr="00354A9C">
        <w:rPr>
          <w:vertAlign w:val="superscript"/>
          <w:lang w:val="nl-NL"/>
        </w:rPr>
        <w:t>®</w:t>
      </w:r>
      <w:r w:rsidRPr="00354A9C">
        <w:rPr>
          <w:lang w:val="nl-NL"/>
        </w:rPr>
        <w:t xml:space="preserve"> en maak het programma voor de in deelopdracht 3 beschreven verloop. Test het programma in de simulatie.</w:t>
      </w:r>
    </w:p>
    <w:p w:rsidR="005B3B13" w:rsidRPr="00354A9C" w:rsidRDefault="00FE6E01" w:rsidP="005B3B13">
      <w:pPr>
        <w:pStyle w:val="Aufzhlung"/>
        <w:numPr>
          <w:ilvl w:val="0"/>
          <w:numId w:val="17"/>
        </w:numPr>
        <w:rPr>
          <w:lang w:val="nl-NL"/>
        </w:rPr>
      </w:pPr>
      <w:r w:rsidRPr="00354A9C">
        <w:rPr>
          <w:lang w:val="nl-NL"/>
        </w:rPr>
        <w:t xml:space="preserve">Test het programma op het station </w:t>
      </w:r>
      <w:r w:rsidR="00197FCD">
        <w:rPr>
          <w:lang w:val="nl-NL"/>
        </w:rPr>
        <w:t>H</w:t>
      </w:r>
      <w:r w:rsidRPr="00354A9C">
        <w:rPr>
          <w:lang w:val="nl-NL"/>
        </w:rPr>
        <w:t>andling. Let op dat de bedrading en slangen volgens het schema en de aansluitlijst aangesloten zijn.</w:t>
      </w:r>
    </w:p>
    <w:p w:rsidR="005B3B13" w:rsidRPr="00354A9C" w:rsidRDefault="005B3B13" w:rsidP="005B3B13">
      <w:pPr>
        <w:rPr>
          <w:lang w:val="nl-NL"/>
        </w:rPr>
      </w:pPr>
    </w:p>
    <w:p w:rsidR="005B3B13" w:rsidRPr="00354A9C" w:rsidRDefault="00FE6E01" w:rsidP="005B3B13">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354A9C">
        <w:rPr>
          <w:lang w:val="nl-NL"/>
        </w:rPr>
        <w:t>Hulpmiddelen</w:t>
      </w:r>
    </w:p>
    <w:p w:rsidR="005B3B13" w:rsidRPr="00354A9C" w:rsidRDefault="00FE6E01" w:rsidP="005B3B13">
      <w:pPr>
        <w:pStyle w:val="Bullet"/>
        <w:numPr>
          <w:ilvl w:val="0"/>
          <w:numId w:val="19"/>
        </w:numPr>
        <w:rPr>
          <w:lang w:val="nl-NL"/>
        </w:rPr>
      </w:pPr>
      <w:r w:rsidRPr="00354A9C">
        <w:rPr>
          <w:lang w:val="nl-NL"/>
        </w:rPr>
        <w:t xml:space="preserve">Theoriedeel </w:t>
      </w:r>
      <w:r w:rsidR="00B7386C" w:rsidRPr="00354A9C">
        <w:rPr>
          <w:lang w:val="nl-NL"/>
        </w:rPr>
        <w:t>(</w:t>
      </w:r>
      <w:r w:rsidRPr="00354A9C">
        <w:rPr>
          <w:lang w:val="nl-NL"/>
        </w:rPr>
        <w:t>B</w:t>
      </w:r>
      <w:r w:rsidR="00B7386C" w:rsidRPr="00354A9C">
        <w:rPr>
          <w:lang w:val="nl-NL"/>
        </w:rPr>
        <w:t>)</w:t>
      </w:r>
    </w:p>
    <w:p w:rsidR="005B3B13" w:rsidRPr="00354A9C" w:rsidRDefault="005B3B13" w:rsidP="005B3B13">
      <w:pPr>
        <w:pStyle w:val="Bullet"/>
        <w:numPr>
          <w:ilvl w:val="0"/>
          <w:numId w:val="19"/>
        </w:numPr>
        <w:rPr>
          <w:lang w:val="nl-NL"/>
        </w:rPr>
      </w:pPr>
      <w:r w:rsidRPr="00354A9C">
        <w:rPr>
          <w:lang w:val="nl-NL"/>
        </w:rPr>
        <w:t>FluidSIM</w:t>
      </w:r>
      <w:r w:rsidRPr="00354A9C">
        <w:rPr>
          <w:vertAlign w:val="superscript"/>
          <w:lang w:val="nl-NL"/>
        </w:rPr>
        <w:t>®</w:t>
      </w:r>
    </w:p>
    <w:p w:rsidR="005B3B13" w:rsidRPr="00354A9C" w:rsidRDefault="00FE6E01" w:rsidP="005B3B13">
      <w:pPr>
        <w:pStyle w:val="Bullet"/>
        <w:numPr>
          <w:ilvl w:val="0"/>
          <w:numId w:val="19"/>
        </w:numPr>
        <w:rPr>
          <w:lang w:val="nl-NL"/>
        </w:rPr>
      </w:pPr>
      <w:r w:rsidRPr="00354A9C">
        <w:rPr>
          <w:lang w:val="nl-NL"/>
        </w:rPr>
        <w:t xml:space="preserve">Station </w:t>
      </w:r>
      <w:r w:rsidR="00197FCD">
        <w:rPr>
          <w:lang w:val="nl-NL"/>
        </w:rPr>
        <w:t>H</w:t>
      </w:r>
      <w:r w:rsidR="005B3B13" w:rsidRPr="00354A9C">
        <w:rPr>
          <w:lang w:val="nl-NL"/>
        </w:rPr>
        <w:t>andling</w:t>
      </w:r>
    </w:p>
    <w:p w:rsidR="005B3B13" w:rsidRPr="00354A9C" w:rsidRDefault="005B3B13" w:rsidP="005B3B13">
      <w:pPr>
        <w:rPr>
          <w:lang w:val="nl-NL"/>
        </w:rPr>
      </w:pPr>
    </w:p>
    <w:p w:rsidR="005B3B13" w:rsidRPr="00354A9C" w:rsidRDefault="005B3B13" w:rsidP="005B3B13">
      <w:pPr>
        <w:rPr>
          <w:lang w:val="nl-NL"/>
        </w:rPr>
      </w:pPr>
    </w:p>
    <w:p w:rsidR="005B3B13" w:rsidRPr="00354A9C" w:rsidRDefault="00FE6E01" w:rsidP="005B3B13">
      <w:pPr>
        <w:pStyle w:val="Schreibfeld"/>
        <w:pageBreakBefore/>
        <w:rPr>
          <w:lang w:val="nl-NL"/>
        </w:rPr>
      </w:pPr>
      <w:r w:rsidRPr="00354A9C">
        <w:rPr>
          <w:lang w:val="nl-NL"/>
        </w:rPr>
        <w:lastRenderedPageBreak/>
        <w:t>Naam</w:t>
      </w:r>
      <w:r w:rsidR="005B3B13" w:rsidRPr="00354A9C">
        <w:rPr>
          <w:lang w:val="nl-NL"/>
        </w:rPr>
        <w:t>:</w:t>
      </w:r>
      <w:r w:rsidR="005B3B13" w:rsidRPr="00354A9C">
        <w:rPr>
          <w:lang w:val="nl-NL"/>
        </w:rPr>
        <w:tab/>
      </w:r>
      <w:r w:rsidR="005B3B13" w:rsidRPr="00354A9C">
        <w:rPr>
          <w:lang w:val="nl-NL"/>
        </w:rPr>
        <w:tab/>
      </w:r>
      <w:r w:rsidR="005B3B13" w:rsidRPr="00354A9C">
        <w:rPr>
          <w:lang w:val="nl-NL"/>
        </w:rPr>
        <w:tab/>
      </w:r>
      <w:r w:rsidR="005B3B13" w:rsidRPr="00354A9C">
        <w:rPr>
          <w:lang w:val="nl-NL"/>
        </w:rPr>
        <w:tab/>
      </w:r>
      <w:r w:rsidR="005B3B13" w:rsidRPr="00354A9C">
        <w:rPr>
          <w:lang w:val="nl-NL"/>
        </w:rPr>
        <w:tab/>
      </w:r>
      <w:r w:rsidR="005B3B13" w:rsidRPr="00354A9C">
        <w:rPr>
          <w:lang w:val="nl-NL"/>
        </w:rPr>
        <w:tab/>
      </w:r>
      <w:r w:rsidR="005B3B13" w:rsidRPr="00354A9C">
        <w:rPr>
          <w:lang w:val="nl-NL"/>
        </w:rPr>
        <w:tab/>
      </w:r>
      <w:r w:rsidRPr="00354A9C">
        <w:rPr>
          <w:lang w:val="nl-NL"/>
        </w:rPr>
        <w:t>Klas</w:t>
      </w:r>
      <w:r w:rsidR="005B3B13" w:rsidRPr="00354A9C">
        <w:rPr>
          <w:lang w:val="nl-NL"/>
        </w:rPr>
        <w:t>:</w:t>
      </w:r>
      <w:r w:rsidR="005B3B13" w:rsidRPr="00354A9C">
        <w:rPr>
          <w:lang w:val="nl-NL"/>
        </w:rPr>
        <w:tab/>
      </w:r>
      <w:r w:rsidR="005B3B13" w:rsidRPr="00354A9C">
        <w:rPr>
          <w:lang w:val="nl-NL"/>
        </w:rPr>
        <w:tab/>
      </w:r>
      <w:r w:rsidR="005B3B13" w:rsidRPr="00354A9C">
        <w:rPr>
          <w:lang w:val="nl-NL"/>
        </w:rPr>
        <w:tab/>
        <w:t>Datum:</w:t>
      </w:r>
    </w:p>
    <w:p w:rsidR="005B3B13" w:rsidRPr="00354A9C" w:rsidRDefault="005B3B13" w:rsidP="005B3B13">
      <w:pPr>
        <w:rPr>
          <w:lang w:val="nl-NL"/>
        </w:rPr>
      </w:pPr>
    </w:p>
    <w:p w:rsidR="005B3B13" w:rsidRPr="00354A9C" w:rsidRDefault="00FE6E01" w:rsidP="00FE6E01">
      <w:pPr>
        <w:pStyle w:val="Aufzhlung"/>
        <w:numPr>
          <w:ilvl w:val="0"/>
          <w:numId w:val="25"/>
        </w:numPr>
        <w:rPr>
          <w:lang w:val="nl-NL"/>
        </w:rPr>
      </w:pPr>
      <w:r w:rsidRPr="00354A9C">
        <w:rPr>
          <w:lang w:val="nl-NL"/>
        </w:rPr>
        <w:t xml:space="preserve">Bestudeer de theorie van </w:t>
      </w:r>
      <w:r w:rsidR="00197FCD" w:rsidRPr="00197FCD">
        <w:rPr>
          <w:lang w:val="nl-NL"/>
        </w:rPr>
        <w:t xml:space="preserve">sequentiële besturingen </w:t>
      </w:r>
      <w:r w:rsidRPr="00354A9C">
        <w:rPr>
          <w:lang w:val="nl-NL"/>
        </w:rPr>
        <w:t>in het theoriedeel (9.4) en beschrijf het principe met je eigen woorden</w:t>
      </w:r>
      <w:r w:rsidR="005B3B13" w:rsidRPr="00354A9C">
        <w:rPr>
          <w:lang w:val="nl-NL"/>
        </w:rPr>
        <w:t>.</w:t>
      </w:r>
    </w:p>
    <w:p w:rsidR="005B3B13" w:rsidRPr="00354A9C" w:rsidRDefault="005B3B13" w:rsidP="005B3B13">
      <w:pPr>
        <w:rPr>
          <w:lang w:val="nl-NL"/>
        </w:rPr>
      </w:pPr>
    </w:p>
    <w:p w:rsidR="005B3B13" w:rsidRPr="00354A9C" w:rsidRDefault="005B3B13" w:rsidP="005B3B13">
      <w:pPr>
        <w:pStyle w:val="Schreiblinie"/>
        <w:rPr>
          <w:lang w:val="nl-NL"/>
        </w:rPr>
      </w:pPr>
      <w:r w:rsidRPr="00354A9C">
        <w:rPr>
          <w:lang w:val="nl-NL"/>
        </w:rPr>
        <w:tab/>
      </w:r>
    </w:p>
    <w:p w:rsidR="005B3B13" w:rsidRPr="00354A9C" w:rsidRDefault="005B3B13" w:rsidP="005B3B13">
      <w:pPr>
        <w:pStyle w:val="Schreiblinie"/>
        <w:rPr>
          <w:lang w:val="nl-NL"/>
        </w:rPr>
      </w:pPr>
      <w:r w:rsidRPr="00354A9C">
        <w:rPr>
          <w:lang w:val="nl-NL"/>
        </w:rPr>
        <w:tab/>
      </w:r>
    </w:p>
    <w:p w:rsidR="005B3B13" w:rsidRPr="00354A9C" w:rsidRDefault="005B3B13" w:rsidP="005B3B13">
      <w:pPr>
        <w:pStyle w:val="Schreiblinie"/>
        <w:rPr>
          <w:lang w:val="nl-NL"/>
        </w:rPr>
      </w:pPr>
      <w:r w:rsidRPr="00354A9C">
        <w:rPr>
          <w:lang w:val="nl-NL"/>
        </w:rPr>
        <w:tab/>
      </w:r>
    </w:p>
    <w:p w:rsidR="005B3B13" w:rsidRPr="00354A9C" w:rsidRDefault="005B3B13" w:rsidP="005B3B13">
      <w:pPr>
        <w:pStyle w:val="Schreiblinie"/>
        <w:rPr>
          <w:lang w:val="nl-NL"/>
        </w:rPr>
      </w:pPr>
      <w:r w:rsidRPr="00354A9C">
        <w:rPr>
          <w:lang w:val="nl-NL"/>
        </w:rPr>
        <w:tab/>
      </w:r>
    </w:p>
    <w:p w:rsidR="005B3B13" w:rsidRPr="00354A9C" w:rsidRDefault="005B3B13" w:rsidP="005B3B13">
      <w:pPr>
        <w:rPr>
          <w:lang w:val="nl-NL"/>
        </w:rPr>
      </w:pPr>
    </w:p>
    <w:p w:rsidR="005B3B13" w:rsidRPr="00354A9C" w:rsidRDefault="005B3B13" w:rsidP="005B3B13">
      <w:pPr>
        <w:rPr>
          <w:lang w:val="nl-NL"/>
        </w:rPr>
      </w:pPr>
    </w:p>
    <w:p w:rsidR="00FE6E01" w:rsidRPr="00354A9C" w:rsidRDefault="00FE6E01" w:rsidP="00FE6E01">
      <w:pPr>
        <w:pStyle w:val="Aufzhlung"/>
        <w:numPr>
          <w:ilvl w:val="0"/>
          <w:numId w:val="17"/>
        </w:numPr>
        <w:rPr>
          <w:lang w:val="nl-NL"/>
        </w:rPr>
      </w:pPr>
      <w:r w:rsidRPr="00354A9C">
        <w:rPr>
          <w:lang w:val="nl-NL"/>
        </w:rPr>
        <w:t xml:space="preserve">Maak een principeschets en een aansluitlijst waaruit blijkt op welke stekkerplaats van </w:t>
      </w:r>
      <w:r w:rsidR="00197FCD">
        <w:rPr>
          <w:lang w:val="nl-NL"/>
        </w:rPr>
        <w:t>het</w:t>
      </w:r>
      <w:r w:rsidRPr="00354A9C">
        <w:rPr>
          <w:lang w:val="nl-NL"/>
        </w:rPr>
        <w:t xml:space="preserve"> I/O </w:t>
      </w:r>
      <w:r w:rsidR="00197FCD">
        <w:rPr>
          <w:lang w:val="nl-NL"/>
        </w:rPr>
        <w:t>aansluitpaneel</w:t>
      </w:r>
      <w:r w:rsidRPr="00354A9C">
        <w:rPr>
          <w:lang w:val="nl-NL"/>
        </w:rPr>
        <w:t xml:space="preserve"> de elektrische componenten aangesloten zijn. Ontwerp een pneumatisch- en elektrisch schema in FluidSIM</w:t>
      </w:r>
      <w:r w:rsidRPr="00354A9C">
        <w:rPr>
          <w:vertAlign w:val="superscript"/>
          <w:lang w:val="nl-NL"/>
        </w:rPr>
        <w:t>®</w:t>
      </w:r>
      <w:r w:rsidRPr="00354A9C">
        <w:rPr>
          <w:lang w:val="nl-NL"/>
        </w:rPr>
        <w:t xml:space="preserve"> Met een PLC maar nog zonder programma.</w:t>
      </w:r>
    </w:p>
    <w:p w:rsidR="005B3B13" w:rsidRPr="00354A9C" w:rsidRDefault="005B3B13" w:rsidP="005B3B13">
      <w:pPr>
        <w:rPr>
          <w:lang w:val="nl-NL"/>
        </w:rPr>
      </w:pPr>
    </w:p>
    <w:p w:rsidR="005B3B13" w:rsidRPr="00354A9C" w:rsidRDefault="005B3B13" w:rsidP="005B3B13">
      <w:pPr>
        <w:pStyle w:val="Schreibfeld"/>
        <w:rPr>
          <w:lang w:val="nl-NL"/>
        </w:rPr>
      </w:pPr>
      <w:r w:rsidRPr="00354A9C">
        <w:rPr>
          <w:lang w:val="nl-NL"/>
        </w:rPr>
        <w:br/>
      </w:r>
      <w:r w:rsidRPr="00354A9C">
        <w:rPr>
          <w:lang w:val="nl-NL"/>
        </w:rPr>
        <w:br/>
      </w:r>
      <w:r w:rsidRPr="00354A9C">
        <w:rPr>
          <w:lang w:val="nl-NL"/>
        </w:rPr>
        <w:br/>
      </w:r>
      <w:r w:rsidRPr="00354A9C">
        <w:rPr>
          <w:lang w:val="nl-NL"/>
        </w:rPr>
        <w:br/>
      </w:r>
      <w:r w:rsidRPr="00354A9C">
        <w:rPr>
          <w:lang w:val="nl-NL"/>
        </w:rPr>
        <w:br/>
      </w:r>
      <w:r w:rsidRPr="00354A9C">
        <w:rPr>
          <w:lang w:val="nl-NL"/>
        </w:rPr>
        <w:br/>
      </w:r>
      <w:r w:rsidRPr="00354A9C">
        <w:rPr>
          <w:lang w:val="nl-NL"/>
        </w:rPr>
        <w:br/>
      </w:r>
      <w:r w:rsidRPr="00354A9C">
        <w:rPr>
          <w:lang w:val="nl-NL"/>
        </w:rPr>
        <w:br/>
      </w:r>
      <w:r w:rsidRPr="00354A9C">
        <w:rPr>
          <w:lang w:val="nl-NL"/>
        </w:rPr>
        <w:br/>
      </w:r>
      <w:r w:rsidRPr="00354A9C">
        <w:rPr>
          <w:lang w:val="nl-NL"/>
        </w:rPr>
        <w:br/>
      </w:r>
      <w:r w:rsidRPr="00354A9C">
        <w:rPr>
          <w:lang w:val="nl-NL"/>
        </w:rPr>
        <w:br/>
      </w:r>
      <w:r w:rsidRPr="00354A9C">
        <w:rPr>
          <w:lang w:val="nl-NL"/>
        </w:rPr>
        <w:br/>
      </w:r>
      <w:r w:rsidRPr="00354A9C">
        <w:rPr>
          <w:lang w:val="nl-NL"/>
        </w:rPr>
        <w:br/>
      </w:r>
      <w:r w:rsidRPr="00354A9C">
        <w:rPr>
          <w:lang w:val="nl-NL"/>
        </w:rPr>
        <w:br/>
      </w:r>
      <w:r w:rsidRPr="00354A9C">
        <w:rPr>
          <w:lang w:val="nl-NL"/>
        </w:rPr>
        <w:br/>
      </w:r>
      <w:r w:rsidRPr="00354A9C">
        <w:rPr>
          <w:lang w:val="nl-NL"/>
        </w:rPr>
        <w:br/>
      </w:r>
      <w:r w:rsidRPr="00354A9C">
        <w:rPr>
          <w:lang w:val="nl-NL"/>
        </w:rPr>
        <w:br/>
      </w:r>
      <w:r w:rsidRPr="00354A9C">
        <w:rPr>
          <w:lang w:val="nl-NL"/>
        </w:rPr>
        <w:br/>
      </w:r>
      <w:r w:rsidRPr="00354A9C">
        <w:rPr>
          <w:lang w:val="nl-NL"/>
        </w:rPr>
        <w:br/>
      </w:r>
      <w:r w:rsidRPr="00354A9C">
        <w:rPr>
          <w:lang w:val="nl-NL"/>
        </w:rPr>
        <w:br/>
      </w:r>
      <w:r w:rsidRPr="00354A9C">
        <w:rPr>
          <w:lang w:val="nl-NL"/>
        </w:rPr>
        <w:br/>
      </w:r>
    </w:p>
    <w:p w:rsidR="005B3B13" w:rsidRPr="00354A9C" w:rsidRDefault="008A6927" w:rsidP="005B3B13">
      <w:pPr>
        <w:pStyle w:val="Caption"/>
        <w:rPr>
          <w:lang w:val="nl-NL"/>
        </w:rPr>
      </w:pPr>
      <w:r w:rsidRPr="00354A9C">
        <w:rPr>
          <w:lang w:val="nl-NL"/>
        </w:rPr>
        <w:t>Principeschets</w:t>
      </w:r>
    </w:p>
    <w:p w:rsidR="005B3B13" w:rsidRPr="00354A9C" w:rsidRDefault="005B3B13" w:rsidP="005B3B13">
      <w:pPr>
        <w:rPr>
          <w:lang w:val="nl-NL"/>
        </w:rPr>
      </w:pPr>
    </w:p>
    <w:p w:rsidR="005B3B13" w:rsidRPr="00354A9C" w:rsidRDefault="008A6927" w:rsidP="005B3B13">
      <w:pPr>
        <w:pStyle w:val="Schreibfeld"/>
        <w:pageBreakBefore/>
        <w:rPr>
          <w:lang w:val="nl-NL"/>
        </w:rPr>
      </w:pPr>
      <w:r w:rsidRPr="00354A9C">
        <w:rPr>
          <w:lang w:val="nl-NL"/>
        </w:rPr>
        <w:lastRenderedPageBreak/>
        <w:t>Naam:</w:t>
      </w:r>
      <w:r w:rsidRPr="00354A9C">
        <w:rPr>
          <w:lang w:val="nl-NL"/>
        </w:rPr>
        <w:tab/>
      </w:r>
      <w:r w:rsidRPr="00354A9C">
        <w:rPr>
          <w:lang w:val="nl-NL"/>
        </w:rPr>
        <w:tab/>
      </w:r>
      <w:r w:rsidRPr="00354A9C">
        <w:rPr>
          <w:lang w:val="nl-NL"/>
        </w:rPr>
        <w:tab/>
      </w:r>
      <w:r w:rsidRPr="00354A9C">
        <w:rPr>
          <w:lang w:val="nl-NL"/>
        </w:rPr>
        <w:tab/>
      </w:r>
      <w:r w:rsidRPr="00354A9C">
        <w:rPr>
          <w:lang w:val="nl-NL"/>
        </w:rPr>
        <w:tab/>
      </w:r>
      <w:r w:rsidRPr="00354A9C">
        <w:rPr>
          <w:lang w:val="nl-NL"/>
        </w:rPr>
        <w:tab/>
      </w:r>
      <w:r w:rsidRPr="00354A9C">
        <w:rPr>
          <w:lang w:val="nl-NL"/>
        </w:rPr>
        <w:tab/>
        <w:t>Klas</w:t>
      </w:r>
      <w:r w:rsidR="005B3B13" w:rsidRPr="00354A9C">
        <w:rPr>
          <w:lang w:val="nl-NL"/>
        </w:rPr>
        <w:t>:</w:t>
      </w:r>
      <w:r w:rsidR="005B3B13" w:rsidRPr="00354A9C">
        <w:rPr>
          <w:lang w:val="nl-NL"/>
        </w:rPr>
        <w:tab/>
      </w:r>
      <w:r w:rsidR="005B3B13" w:rsidRPr="00354A9C">
        <w:rPr>
          <w:lang w:val="nl-NL"/>
        </w:rPr>
        <w:tab/>
      </w:r>
      <w:r w:rsidR="005B3B13" w:rsidRPr="00354A9C">
        <w:rPr>
          <w:lang w:val="nl-NL"/>
        </w:rPr>
        <w:tab/>
        <w:t>Datum:</w:t>
      </w:r>
    </w:p>
    <w:p w:rsidR="005B3B13" w:rsidRPr="00354A9C" w:rsidRDefault="005B3B13" w:rsidP="005B3B13">
      <w:pPr>
        <w:rPr>
          <w:lang w:val="nl-NL"/>
        </w:rPr>
      </w:pPr>
    </w:p>
    <w:p w:rsidR="005B3B13" w:rsidRPr="00354A9C" w:rsidRDefault="005B3B13" w:rsidP="005B3B13">
      <w:pPr>
        <w:rPr>
          <w:lang w:val="nl-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701"/>
        <w:gridCol w:w="1701"/>
        <w:gridCol w:w="5670"/>
      </w:tblGrid>
      <w:tr w:rsidR="005B3B13" w:rsidRPr="00354A9C">
        <w:tc>
          <w:tcPr>
            <w:tcW w:w="1701" w:type="dxa"/>
            <w:tcBorders>
              <w:top w:val="nil"/>
              <w:bottom w:val="single" w:sz="24" w:space="0" w:color="000000"/>
            </w:tcBorders>
            <w:shd w:val="clear" w:color="auto" w:fill="D6E8F0"/>
          </w:tcPr>
          <w:p w:rsidR="005B3B13" w:rsidRPr="00354A9C" w:rsidRDefault="008A6927" w:rsidP="000B4789">
            <w:pPr>
              <w:pStyle w:val="Tabellenkopf"/>
              <w:rPr>
                <w:lang w:val="nl-NL"/>
              </w:rPr>
            </w:pPr>
            <w:r w:rsidRPr="00354A9C">
              <w:rPr>
                <w:lang w:val="nl-NL"/>
              </w:rPr>
              <w:t>Stekkerplaats</w:t>
            </w:r>
          </w:p>
        </w:tc>
        <w:tc>
          <w:tcPr>
            <w:tcW w:w="1701" w:type="dxa"/>
            <w:tcBorders>
              <w:top w:val="nil"/>
              <w:bottom w:val="single" w:sz="24" w:space="0" w:color="000000"/>
            </w:tcBorders>
            <w:shd w:val="clear" w:color="auto" w:fill="D6E8F0"/>
          </w:tcPr>
          <w:p w:rsidR="005B3B13" w:rsidRPr="00354A9C" w:rsidRDefault="008A6927" w:rsidP="000B4789">
            <w:pPr>
              <w:pStyle w:val="Tabellenkopf"/>
              <w:rPr>
                <w:lang w:val="nl-NL"/>
              </w:rPr>
            </w:pPr>
            <w:r w:rsidRPr="00354A9C">
              <w:rPr>
                <w:lang w:val="nl-NL"/>
              </w:rPr>
              <w:t>Aanduiding</w:t>
            </w:r>
          </w:p>
        </w:tc>
        <w:tc>
          <w:tcPr>
            <w:tcW w:w="5670" w:type="dxa"/>
            <w:tcBorders>
              <w:top w:val="nil"/>
              <w:bottom w:val="single" w:sz="24" w:space="0" w:color="000000"/>
            </w:tcBorders>
            <w:shd w:val="clear" w:color="auto" w:fill="D6E8F0"/>
            <w:vAlign w:val="center"/>
          </w:tcPr>
          <w:p w:rsidR="005B3B13" w:rsidRPr="00354A9C" w:rsidRDefault="008A6927" w:rsidP="000B4789">
            <w:pPr>
              <w:pStyle w:val="Tabellenkopf"/>
              <w:rPr>
                <w:lang w:val="nl-NL"/>
              </w:rPr>
            </w:pPr>
            <w:r w:rsidRPr="00354A9C">
              <w:rPr>
                <w:lang w:val="nl-NL"/>
              </w:rPr>
              <w:t>Beschrijving</w:t>
            </w:r>
          </w:p>
        </w:tc>
      </w:tr>
      <w:tr w:rsidR="005B3B13" w:rsidRPr="00354A9C">
        <w:tc>
          <w:tcPr>
            <w:tcW w:w="1701" w:type="dxa"/>
            <w:tcBorders>
              <w:top w:val="single" w:sz="24" w:space="0" w:color="000000"/>
            </w:tcBorders>
            <w:shd w:val="clear" w:color="auto" w:fill="E6E6E6"/>
          </w:tcPr>
          <w:p w:rsidR="005B3B13" w:rsidRPr="00354A9C" w:rsidRDefault="005B3B13" w:rsidP="000B4789">
            <w:pPr>
              <w:pStyle w:val="Tabellentext"/>
              <w:rPr>
                <w:lang w:val="nl-NL"/>
              </w:rPr>
            </w:pPr>
            <w:r w:rsidRPr="00354A9C">
              <w:rPr>
                <w:lang w:val="nl-NL"/>
              </w:rPr>
              <w:t>4</w:t>
            </w:r>
          </w:p>
        </w:tc>
        <w:tc>
          <w:tcPr>
            <w:tcW w:w="1701" w:type="dxa"/>
            <w:tcBorders>
              <w:top w:val="single" w:sz="24" w:space="0" w:color="000000"/>
            </w:tcBorders>
            <w:shd w:val="clear" w:color="auto" w:fill="E6E6E6"/>
          </w:tcPr>
          <w:p w:rsidR="005B3B13" w:rsidRPr="00354A9C" w:rsidRDefault="005B3B13" w:rsidP="000B4789">
            <w:pPr>
              <w:pStyle w:val="Tabellentext"/>
              <w:rPr>
                <w:lang w:val="nl-NL"/>
              </w:rPr>
            </w:pPr>
          </w:p>
        </w:tc>
        <w:tc>
          <w:tcPr>
            <w:tcW w:w="5670" w:type="dxa"/>
            <w:tcBorders>
              <w:top w:val="single" w:sz="24" w:space="0" w:color="000000"/>
            </w:tcBorders>
            <w:shd w:val="clear" w:color="auto" w:fill="E6E6E6"/>
          </w:tcPr>
          <w:p w:rsidR="005B3B13" w:rsidRPr="00354A9C" w:rsidRDefault="005B3B13" w:rsidP="000B4789">
            <w:pPr>
              <w:pStyle w:val="Tabellentext"/>
              <w:rPr>
                <w:lang w:val="nl-NL"/>
              </w:rPr>
            </w:pPr>
          </w:p>
        </w:tc>
      </w:tr>
      <w:tr w:rsidR="005B3B13" w:rsidRPr="00354A9C">
        <w:tc>
          <w:tcPr>
            <w:tcW w:w="1701" w:type="dxa"/>
            <w:tcBorders>
              <w:bottom w:val="single" w:sz="4" w:space="0" w:color="000000"/>
            </w:tcBorders>
            <w:shd w:val="clear" w:color="auto" w:fill="E6E6E6"/>
          </w:tcPr>
          <w:p w:rsidR="005B3B13" w:rsidRPr="00354A9C" w:rsidRDefault="005B3B13" w:rsidP="000B4789">
            <w:pPr>
              <w:pStyle w:val="Tabellentext"/>
              <w:rPr>
                <w:lang w:val="nl-NL"/>
              </w:rPr>
            </w:pPr>
            <w:r w:rsidRPr="00354A9C">
              <w:rPr>
                <w:lang w:val="nl-NL"/>
              </w:rPr>
              <w:t>6</w:t>
            </w:r>
          </w:p>
        </w:tc>
        <w:tc>
          <w:tcPr>
            <w:tcW w:w="1701" w:type="dxa"/>
            <w:tcBorders>
              <w:bottom w:val="single" w:sz="4" w:space="0" w:color="000000"/>
            </w:tcBorders>
            <w:shd w:val="clear" w:color="auto" w:fill="E6E6E6"/>
          </w:tcPr>
          <w:p w:rsidR="005B3B13" w:rsidRPr="00354A9C" w:rsidRDefault="005B3B13" w:rsidP="000B4789">
            <w:pPr>
              <w:pStyle w:val="Tabellentext"/>
              <w:rPr>
                <w:lang w:val="nl-NL"/>
              </w:rPr>
            </w:pPr>
          </w:p>
        </w:tc>
        <w:tc>
          <w:tcPr>
            <w:tcW w:w="5670" w:type="dxa"/>
            <w:tcBorders>
              <w:bottom w:val="single" w:sz="4" w:space="0" w:color="000000"/>
            </w:tcBorders>
            <w:shd w:val="clear" w:color="auto" w:fill="E6E6E6"/>
          </w:tcPr>
          <w:p w:rsidR="005B3B13" w:rsidRPr="00354A9C" w:rsidRDefault="005B3B13" w:rsidP="000B4789">
            <w:pPr>
              <w:pStyle w:val="Tabellentext"/>
              <w:rPr>
                <w:lang w:val="nl-NL"/>
              </w:rPr>
            </w:pPr>
          </w:p>
        </w:tc>
      </w:tr>
      <w:tr w:rsidR="005B3B13" w:rsidRPr="00354A9C">
        <w:tc>
          <w:tcPr>
            <w:tcW w:w="1701" w:type="dxa"/>
            <w:tcBorders>
              <w:bottom w:val="single" w:sz="4" w:space="0" w:color="000000"/>
            </w:tcBorders>
            <w:shd w:val="clear" w:color="auto" w:fill="E6E6E6"/>
          </w:tcPr>
          <w:p w:rsidR="005B3B13" w:rsidRPr="00354A9C" w:rsidRDefault="005B3B13" w:rsidP="000B4789">
            <w:pPr>
              <w:pStyle w:val="Tabellentext"/>
              <w:rPr>
                <w:lang w:val="nl-NL"/>
              </w:rPr>
            </w:pPr>
            <w:r w:rsidRPr="00354A9C">
              <w:rPr>
                <w:lang w:val="nl-NL"/>
              </w:rPr>
              <w:t>5</w:t>
            </w:r>
          </w:p>
        </w:tc>
        <w:tc>
          <w:tcPr>
            <w:tcW w:w="1701" w:type="dxa"/>
            <w:tcBorders>
              <w:bottom w:val="single" w:sz="4" w:space="0" w:color="000000"/>
            </w:tcBorders>
            <w:shd w:val="clear" w:color="auto" w:fill="E6E6E6"/>
          </w:tcPr>
          <w:p w:rsidR="005B3B13" w:rsidRPr="00354A9C" w:rsidRDefault="005B3B13" w:rsidP="000B4789">
            <w:pPr>
              <w:pStyle w:val="Tabellentext"/>
              <w:rPr>
                <w:lang w:val="nl-NL"/>
              </w:rPr>
            </w:pPr>
          </w:p>
        </w:tc>
        <w:tc>
          <w:tcPr>
            <w:tcW w:w="5670" w:type="dxa"/>
            <w:tcBorders>
              <w:bottom w:val="single" w:sz="4" w:space="0" w:color="000000"/>
            </w:tcBorders>
            <w:shd w:val="clear" w:color="auto" w:fill="E6E6E6"/>
          </w:tcPr>
          <w:p w:rsidR="005B3B13" w:rsidRPr="00354A9C" w:rsidRDefault="005B3B13" w:rsidP="000B4789">
            <w:pPr>
              <w:pStyle w:val="Tabellentext"/>
              <w:rPr>
                <w:lang w:val="nl-NL"/>
              </w:rPr>
            </w:pPr>
          </w:p>
        </w:tc>
      </w:tr>
      <w:tr w:rsidR="005B3B13" w:rsidRPr="00354A9C">
        <w:tc>
          <w:tcPr>
            <w:tcW w:w="1701" w:type="dxa"/>
            <w:tcBorders>
              <w:bottom w:val="single" w:sz="24" w:space="0" w:color="000000"/>
            </w:tcBorders>
            <w:shd w:val="clear" w:color="auto" w:fill="E6E6E6"/>
          </w:tcPr>
          <w:p w:rsidR="005B3B13" w:rsidRPr="00354A9C" w:rsidRDefault="005B3B13" w:rsidP="000B4789">
            <w:pPr>
              <w:pStyle w:val="Tabellentext"/>
              <w:rPr>
                <w:lang w:val="nl-NL"/>
              </w:rPr>
            </w:pPr>
            <w:r w:rsidRPr="00354A9C">
              <w:rPr>
                <w:lang w:val="nl-NL"/>
              </w:rPr>
              <w:t>7</w:t>
            </w:r>
          </w:p>
        </w:tc>
        <w:tc>
          <w:tcPr>
            <w:tcW w:w="1701" w:type="dxa"/>
            <w:tcBorders>
              <w:bottom w:val="single" w:sz="24" w:space="0" w:color="000000"/>
            </w:tcBorders>
            <w:shd w:val="clear" w:color="auto" w:fill="E6E6E6"/>
          </w:tcPr>
          <w:p w:rsidR="005B3B13" w:rsidRPr="00354A9C" w:rsidRDefault="005B3B13" w:rsidP="000B4789">
            <w:pPr>
              <w:pStyle w:val="Tabellentext"/>
              <w:rPr>
                <w:lang w:val="nl-NL"/>
              </w:rPr>
            </w:pPr>
          </w:p>
        </w:tc>
        <w:tc>
          <w:tcPr>
            <w:tcW w:w="5670" w:type="dxa"/>
            <w:tcBorders>
              <w:bottom w:val="single" w:sz="24" w:space="0" w:color="000000"/>
            </w:tcBorders>
            <w:shd w:val="clear" w:color="auto" w:fill="E6E6E6"/>
          </w:tcPr>
          <w:p w:rsidR="005B3B13" w:rsidRPr="00354A9C" w:rsidRDefault="005B3B13" w:rsidP="000B4789">
            <w:pPr>
              <w:pStyle w:val="Tabellentext"/>
              <w:rPr>
                <w:lang w:val="nl-NL"/>
              </w:rPr>
            </w:pPr>
          </w:p>
        </w:tc>
      </w:tr>
    </w:tbl>
    <w:p w:rsidR="005B3B13" w:rsidRPr="00354A9C" w:rsidRDefault="005B3B13" w:rsidP="005B3B13">
      <w:pPr>
        <w:rPr>
          <w:lang w:val="nl-NL"/>
        </w:rPr>
      </w:pPr>
    </w:p>
    <w:p w:rsidR="005B3B13" w:rsidRPr="00354A9C" w:rsidRDefault="005B3B13" w:rsidP="005B3B13">
      <w:pPr>
        <w:rPr>
          <w:lang w:val="nl-NL"/>
        </w:rPr>
      </w:pPr>
    </w:p>
    <w:p w:rsidR="005B3B13" w:rsidRPr="00354A9C" w:rsidRDefault="005B3B13" w:rsidP="005B3B13">
      <w:pPr>
        <w:pStyle w:val="BildFormel"/>
        <w:rPr>
          <w:lang w:val="nl-NL"/>
        </w:rPr>
      </w:pPr>
      <w:r w:rsidRPr="00354A9C">
        <w:rPr>
          <w:lang w:val="nl-NL"/>
        </w:rPr>
        <w:fldChar w:fldCharType="begin"/>
      </w:r>
      <w:r w:rsidR="0069421F" w:rsidRPr="00354A9C">
        <w:rPr>
          <w:lang w:val="nl-NL"/>
        </w:rPr>
        <w:instrText>INCLUDEPICTURE "F:\\MecLab CD\\Teachware\\DE\\Screenshots\\aufgabe 201-4-4a.jpg" \* MERGEFORMAT</w:instrText>
      </w:r>
      <w:r w:rsidRPr="00354A9C">
        <w:rPr>
          <w:lang w:val="nl-NL"/>
        </w:rPr>
        <w:instrText xml:space="preserve"> </w:instrText>
      </w:r>
      <w:r w:rsidRPr="00354A9C">
        <w:rPr>
          <w:lang w:val="nl-NL"/>
        </w:rPr>
        <w:fldChar w:fldCharType="separate"/>
      </w:r>
      <w:r w:rsidRPr="00354A9C">
        <w:rPr>
          <w:lang w:val="nl-NL"/>
        </w:rPr>
        <w:pict>
          <v:shape id="_x0000_i1025" type="#_x0000_t75" style="width:311.8pt;height:219.15pt">
            <v:imagedata r:id="rId7" r:href="rId8"/>
          </v:shape>
        </w:pict>
      </w:r>
      <w:r w:rsidRPr="00354A9C">
        <w:rPr>
          <w:lang w:val="nl-NL"/>
        </w:rPr>
        <w:fldChar w:fldCharType="end"/>
      </w:r>
    </w:p>
    <w:p w:rsidR="005B3B13" w:rsidRPr="00354A9C" w:rsidRDefault="005B3B13" w:rsidP="005B3B13">
      <w:pPr>
        <w:rPr>
          <w:lang w:val="nl-NL"/>
        </w:rPr>
      </w:pPr>
    </w:p>
    <w:p w:rsidR="005B3B13" w:rsidRPr="00354A9C" w:rsidRDefault="005B3B13" w:rsidP="005B3B13">
      <w:pPr>
        <w:rPr>
          <w:lang w:val="nl-NL"/>
        </w:rPr>
      </w:pPr>
    </w:p>
    <w:p w:rsidR="005B3B13" w:rsidRPr="00354A9C" w:rsidRDefault="0003153F" w:rsidP="005B3B13">
      <w:pPr>
        <w:pStyle w:val="Schreibfeld"/>
        <w:pageBreakBefore/>
        <w:rPr>
          <w:lang w:val="nl-NL"/>
        </w:rPr>
      </w:pPr>
      <w:r w:rsidRPr="00354A9C">
        <w:rPr>
          <w:lang w:val="nl-NL"/>
        </w:rPr>
        <w:lastRenderedPageBreak/>
        <w:t>Naam:</w:t>
      </w:r>
      <w:r w:rsidRPr="00354A9C">
        <w:rPr>
          <w:lang w:val="nl-NL"/>
        </w:rPr>
        <w:tab/>
      </w:r>
      <w:r w:rsidRPr="00354A9C">
        <w:rPr>
          <w:lang w:val="nl-NL"/>
        </w:rPr>
        <w:tab/>
      </w:r>
      <w:r w:rsidRPr="00354A9C">
        <w:rPr>
          <w:lang w:val="nl-NL"/>
        </w:rPr>
        <w:tab/>
      </w:r>
      <w:r w:rsidRPr="00354A9C">
        <w:rPr>
          <w:lang w:val="nl-NL"/>
        </w:rPr>
        <w:tab/>
      </w:r>
      <w:r w:rsidRPr="00354A9C">
        <w:rPr>
          <w:lang w:val="nl-NL"/>
        </w:rPr>
        <w:tab/>
      </w:r>
      <w:r w:rsidRPr="00354A9C">
        <w:rPr>
          <w:lang w:val="nl-NL"/>
        </w:rPr>
        <w:tab/>
      </w:r>
      <w:r w:rsidRPr="00354A9C">
        <w:rPr>
          <w:lang w:val="nl-NL"/>
        </w:rPr>
        <w:tab/>
        <w:t>Klas</w:t>
      </w:r>
      <w:r w:rsidR="005B3B13" w:rsidRPr="00354A9C">
        <w:rPr>
          <w:lang w:val="nl-NL"/>
        </w:rPr>
        <w:t>:</w:t>
      </w:r>
      <w:r w:rsidR="005B3B13" w:rsidRPr="00354A9C">
        <w:rPr>
          <w:lang w:val="nl-NL"/>
        </w:rPr>
        <w:tab/>
      </w:r>
      <w:r w:rsidR="005B3B13" w:rsidRPr="00354A9C">
        <w:rPr>
          <w:lang w:val="nl-NL"/>
        </w:rPr>
        <w:tab/>
      </w:r>
      <w:r w:rsidR="005B3B13" w:rsidRPr="00354A9C">
        <w:rPr>
          <w:lang w:val="nl-NL"/>
        </w:rPr>
        <w:tab/>
        <w:t>Datum:</w:t>
      </w:r>
    </w:p>
    <w:p w:rsidR="005B3B13" w:rsidRPr="00354A9C" w:rsidRDefault="005B3B13" w:rsidP="005B3B13">
      <w:pPr>
        <w:rPr>
          <w:lang w:val="nl-NL"/>
        </w:rPr>
      </w:pPr>
    </w:p>
    <w:p w:rsidR="00FE6E01" w:rsidRPr="00354A9C" w:rsidRDefault="00FE6E01" w:rsidP="00FE6E01">
      <w:pPr>
        <w:pStyle w:val="Aufzhlung"/>
        <w:numPr>
          <w:ilvl w:val="0"/>
          <w:numId w:val="17"/>
        </w:numPr>
        <w:rPr>
          <w:lang w:val="nl-NL"/>
        </w:rPr>
      </w:pPr>
      <w:r w:rsidRPr="00354A9C">
        <w:rPr>
          <w:lang w:val="nl-NL"/>
        </w:rPr>
        <w:t xml:space="preserve">Beschrijf </w:t>
      </w:r>
      <w:r w:rsidR="00197FCD" w:rsidRPr="00354A9C">
        <w:rPr>
          <w:lang w:val="nl-NL"/>
        </w:rPr>
        <w:t>gedetailleerd</w:t>
      </w:r>
      <w:r w:rsidRPr="00354A9C">
        <w:rPr>
          <w:lang w:val="nl-NL"/>
        </w:rPr>
        <w:t xml:space="preserve"> het verloop, zoals in de probleemstelling kort beschreven is. Gebruik hiervoor de tabel op het werkblad.</w:t>
      </w:r>
    </w:p>
    <w:p w:rsidR="005B3B13" w:rsidRPr="00354A9C" w:rsidRDefault="005B3B13" w:rsidP="005B3B13">
      <w:pPr>
        <w:rPr>
          <w:lang w:val="nl-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134"/>
        <w:gridCol w:w="2835"/>
        <w:gridCol w:w="1701"/>
        <w:gridCol w:w="3402"/>
      </w:tblGrid>
      <w:tr w:rsidR="005B3B13" w:rsidRPr="00354A9C">
        <w:tc>
          <w:tcPr>
            <w:tcW w:w="1134" w:type="dxa"/>
            <w:tcBorders>
              <w:top w:val="nil"/>
              <w:bottom w:val="single" w:sz="24" w:space="0" w:color="000000"/>
            </w:tcBorders>
            <w:shd w:val="clear" w:color="auto" w:fill="D6E8F0"/>
            <w:vAlign w:val="center"/>
          </w:tcPr>
          <w:p w:rsidR="005B3B13" w:rsidRPr="00354A9C" w:rsidRDefault="0003153F" w:rsidP="000B4789">
            <w:pPr>
              <w:pStyle w:val="Tabellenkopf"/>
              <w:rPr>
                <w:lang w:val="nl-NL"/>
              </w:rPr>
            </w:pPr>
            <w:r w:rsidRPr="00354A9C">
              <w:rPr>
                <w:lang w:val="nl-NL"/>
              </w:rPr>
              <w:t>Stap</w:t>
            </w:r>
          </w:p>
        </w:tc>
        <w:tc>
          <w:tcPr>
            <w:tcW w:w="2835" w:type="dxa"/>
            <w:tcBorders>
              <w:top w:val="nil"/>
              <w:bottom w:val="single" w:sz="24" w:space="0" w:color="000000"/>
            </w:tcBorders>
            <w:shd w:val="clear" w:color="auto" w:fill="D6E8F0"/>
          </w:tcPr>
          <w:p w:rsidR="005B3B13" w:rsidRPr="00354A9C" w:rsidRDefault="005B3B13" w:rsidP="000B4789">
            <w:pPr>
              <w:pStyle w:val="Tabellenkopf"/>
              <w:rPr>
                <w:lang w:val="nl-NL"/>
              </w:rPr>
            </w:pPr>
            <w:r w:rsidRPr="00354A9C">
              <w:rPr>
                <w:lang w:val="nl-NL"/>
              </w:rPr>
              <w:t>A</w:t>
            </w:r>
            <w:r w:rsidR="0003153F" w:rsidRPr="00354A9C">
              <w:rPr>
                <w:lang w:val="nl-NL"/>
              </w:rPr>
              <w:t>ctie</w:t>
            </w:r>
          </w:p>
        </w:tc>
        <w:tc>
          <w:tcPr>
            <w:tcW w:w="1701" w:type="dxa"/>
            <w:tcBorders>
              <w:top w:val="nil"/>
              <w:bottom w:val="single" w:sz="24" w:space="0" w:color="000000"/>
            </w:tcBorders>
            <w:shd w:val="clear" w:color="auto" w:fill="D6E8F0"/>
            <w:vAlign w:val="center"/>
          </w:tcPr>
          <w:p w:rsidR="005B3B13" w:rsidRPr="00354A9C" w:rsidRDefault="0003153F" w:rsidP="000B4789">
            <w:pPr>
              <w:pStyle w:val="Tabellenkopf"/>
              <w:rPr>
                <w:lang w:val="nl-NL"/>
              </w:rPr>
            </w:pPr>
            <w:r w:rsidRPr="00354A9C">
              <w:rPr>
                <w:lang w:val="nl-NL"/>
              </w:rPr>
              <w:t>Uitgang</w:t>
            </w:r>
          </w:p>
        </w:tc>
        <w:tc>
          <w:tcPr>
            <w:tcW w:w="3402" w:type="dxa"/>
            <w:tcBorders>
              <w:top w:val="nil"/>
              <w:bottom w:val="single" w:sz="24" w:space="0" w:color="000000"/>
            </w:tcBorders>
            <w:shd w:val="clear" w:color="auto" w:fill="D6E8F0"/>
          </w:tcPr>
          <w:p w:rsidR="005B3B13" w:rsidRPr="00354A9C" w:rsidRDefault="0003153F" w:rsidP="000B4789">
            <w:pPr>
              <w:pStyle w:val="Tabellenkopf"/>
              <w:rPr>
                <w:lang w:val="nl-NL"/>
              </w:rPr>
            </w:pPr>
            <w:r w:rsidRPr="00354A9C">
              <w:rPr>
                <w:lang w:val="nl-NL"/>
              </w:rPr>
              <w:t>Voorwaarde</w:t>
            </w:r>
          </w:p>
        </w:tc>
      </w:tr>
      <w:tr w:rsidR="005B3B13" w:rsidRPr="00354A9C">
        <w:trPr>
          <w:trHeight w:val="851"/>
        </w:trPr>
        <w:tc>
          <w:tcPr>
            <w:tcW w:w="1134" w:type="dxa"/>
            <w:tcBorders>
              <w:top w:val="single" w:sz="24" w:space="0" w:color="000000"/>
            </w:tcBorders>
          </w:tcPr>
          <w:p w:rsidR="005B3B13" w:rsidRPr="00354A9C" w:rsidRDefault="005B3B13" w:rsidP="000B4789">
            <w:pPr>
              <w:pStyle w:val="Tabellentext"/>
              <w:rPr>
                <w:lang w:val="nl-NL"/>
              </w:rPr>
            </w:pPr>
            <w:r w:rsidRPr="00354A9C">
              <w:rPr>
                <w:lang w:val="nl-NL"/>
              </w:rPr>
              <w:t>0</w:t>
            </w:r>
          </w:p>
        </w:tc>
        <w:tc>
          <w:tcPr>
            <w:tcW w:w="2835" w:type="dxa"/>
            <w:tcBorders>
              <w:top w:val="single" w:sz="24" w:space="0" w:color="000000"/>
            </w:tcBorders>
            <w:shd w:val="clear" w:color="auto" w:fill="E6E6E6"/>
          </w:tcPr>
          <w:p w:rsidR="005B3B13" w:rsidRPr="00354A9C" w:rsidRDefault="005B3B13" w:rsidP="000B4789">
            <w:pPr>
              <w:pStyle w:val="Tabellentext"/>
              <w:rPr>
                <w:lang w:val="nl-NL"/>
              </w:rPr>
            </w:pPr>
          </w:p>
        </w:tc>
        <w:tc>
          <w:tcPr>
            <w:tcW w:w="1701" w:type="dxa"/>
            <w:tcBorders>
              <w:top w:val="single" w:sz="24" w:space="0" w:color="000000"/>
            </w:tcBorders>
            <w:shd w:val="clear" w:color="auto" w:fill="E6E6E6"/>
          </w:tcPr>
          <w:p w:rsidR="005B3B13" w:rsidRPr="00354A9C" w:rsidRDefault="005B3B13" w:rsidP="000B4789">
            <w:pPr>
              <w:pStyle w:val="Tabellentext"/>
              <w:rPr>
                <w:lang w:val="nl-NL"/>
              </w:rPr>
            </w:pPr>
          </w:p>
        </w:tc>
        <w:tc>
          <w:tcPr>
            <w:tcW w:w="3402" w:type="dxa"/>
            <w:tcBorders>
              <w:top w:val="single" w:sz="24" w:space="0" w:color="000000"/>
            </w:tcBorders>
            <w:shd w:val="clear" w:color="auto" w:fill="E6E6E6"/>
          </w:tcPr>
          <w:p w:rsidR="005B3B13" w:rsidRPr="00354A9C" w:rsidRDefault="005B3B13" w:rsidP="000B4789">
            <w:pPr>
              <w:pStyle w:val="Tabellentext"/>
              <w:rPr>
                <w:lang w:val="nl-NL"/>
              </w:rPr>
            </w:pPr>
          </w:p>
        </w:tc>
      </w:tr>
      <w:tr w:rsidR="005B3B13" w:rsidRPr="00354A9C">
        <w:trPr>
          <w:trHeight w:val="851"/>
        </w:trPr>
        <w:tc>
          <w:tcPr>
            <w:tcW w:w="1134" w:type="dxa"/>
          </w:tcPr>
          <w:p w:rsidR="005B3B13" w:rsidRPr="00354A9C" w:rsidRDefault="005B3B13" w:rsidP="000B4789">
            <w:pPr>
              <w:pStyle w:val="Tabellentext"/>
              <w:rPr>
                <w:lang w:val="nl-NL"/>
              </w:rPr>
            </w:pPr>
            <w:r w:rsidRPr="00354A9C">
              <w:rPr>
                <w:lang w:val="nl-NL"/>
              </w:rPr>
              <w:t>1</w:t>
            </w:r>
          </w:p>
        </w:tc>
        <w:tc>
          <w:tcPr>
            <w:tcW w:w="2835" w:type="dxa"/>
            <w:shd w:val="clear" w:color="auto" w:fill="E6E6E6"/>
          </w:tcPr>
          <w:p w:rsidR="005B3B13" w:rsidRPr="00354A9C" w:rsidRDefault="005B3B13" w:rsidP="000B4789">
            <w:pPr>
              <w:pStyle w:val="Tabellentext"/>
              <w:rPr>
                <w:lang w:val="nl-NL"/>
              </w:rPr>
            </w:pPr>
          </w:p>
        </w:tc>
        <w:tc>
          <w:tcPr>
            <w:tcW w:w="1701" w:type="dxa"/>
            <w:shd w:val="clear" w:color="auto" w:fill="E6E6E6"/>
          </w:tcPr>
          <w:p w:rsidR="005B3B13" w:rsidRPr="00354A9C" w:rsidRDefault="005B3B13" w:rsidP="000B4789">
            <w:pPr>
              <w:pStyle w:val="Tabellentext"/>
              <w:rPr>
                <w:lang w:val="nl-NL"/>
              </w:rPr>
            </w:pPr>
          </w:p>
        </w:tc>
        <w:tc>
          <w:tcPr>
            <w:tcW w:w="3402" w:type="dxa"/>
            <w:shd w:val="clear" w:color="auto" w:fill="E6E6E6"/>
          </w:tcPr>
          <w:p w:rsidR="005B3B13" w:rsidRPr="00354A9C" w:rsidRDefault="005B3B13" w:rsidP="000B4789">
            <w:pPr>
              <w:rPr>
                <w:lang w:val="nl-NL"/>
              </w:rPr>
            </w:pPr>
          </w:p>
        </w:tc>
      </w:tr>
      <w:tr w:rsidR="005B3B13" w:rsidRPr="00354A9C">
        <w:trPr>
          <w:trHeight w:val="851"/>
        </w:trPr>
        <w:tc>
          <w:tcPr>
            <w:tcW w:w="1134" w:type="dxa"/>
            <w:tcBorders>
              <w:bottom w:val="single" w:sz="4" w:space="0" w:color="000000"/>
            </w:tcBorders>
          </w:tcPr>
          <w:p w:rsidR="005B3B13" w:rsidRPr="00354A9C" w:rsidRDefault="005B3B13" w:rsidP="000B4789">
            <w:pPr>
              <w:pStyle w:val="Tabellentext"/>
              <w:rPr>
                <w:lang w:val="nl-NL"/>
              </w:rPr>
            </w:pPr>
            <w:r w:rsidRPr="00354A9C">
              <w:rPr>
                <w:lang w:val="nl-NL"/>
              </w:rPr>
              <w:t>2</w:t>
            </w:r>
          </w:p>
        </w:tc>
        <w:tc>
          <w:tcPr>
            <w:tcW w:w="2835" w:type="dxa"/>
            <w:tcBorders>
              <w:bottom w:val="single" w:sz="4" w:space="0" w:color="000000"/>
            </w:tcBorders>
            <w:shd w:val="clear" w:color="auto" w:fill="E6E6E6"/>
          </w:tcPr>
          <w:p w:rsidR="005B3B13" w:rsidRPr="00354A9C" w:rsidRDefault="005B3B13" w:rsidP="000B4789">
            <w:pPr>
              <w:pStyle w:val="Tabellentext"/>
              <w:rPr>
                <w:lang w:val="nl-NL"/>
              </w:rPr>
            </w:pPr>
          </w:p>
        </w:tc>
        <w:tc>
          <w:tcPr>
            <w:tcW w:w="1701" w:type="dxa"/>
            <w:tcBorders>
              <w:bottom w:val="single" w:sz="4" w:space="0" w:color="000000"/>
            </w:tcBorders>
            <w:shd w:val="clear" w:color="auto" w:fill="E6E6E6"/>
          </w:tcPr>
          <w:p w:rsidR="005B3B13" w:rsidRPr="00354A9C" w:rsidRDefault="005B3B13" w:rsidP="000B4789">
            <w:pPr>
              <w:pStyle w:val="Tabellentext"/>
              <w:rPr>
                <w:lang w:val="nl-NL"/>
              </w:rPr>
            </w:pPr>
          </w:p>
        </w:tc>
        <w:tc>
          <w:tcPr>
            <w:tcW w:w="3402" w:type="dxa"/>
            <w:tcBorders>
              <w:bottom w:val="single" w:sz="4" w:space="0" w:color="000000"/>
            </w:tcBorders>
            <w:shd w:val="clear" w:color="auto" w:fill="E6E6E6"/>
          </w:tcPr>
          <w:p w:rsidR="005B3B13" w:rsidRPr="00354A9C" w:rsidRDefault="005B3B13" w:rsidP="000B4789">
            <w:pPr>
              <w:rPr>
                <w:lang w:val="nl-NL"/>
              </w:rPr>
            </w:pPr>
          </w:p>
        </w:tc>
      </w:tr>
      <w:tr w:rsidR="005B3B13" w:rsidRPr="00354A9C">
        <w:trPr>
          <w:trHeight w:val="851"/>
        </w:trPr>
        <w:tc>
          <w:tcPr>
            <w:tcW w:w="1134" w:type="dxa"/>
            <w:tcBorders>
              <w:bottom w:val="single" w:sz="24" w:space="0" w:color="000000"/>
            </w:tcBorders>
          </w:tcPr>
          <w:p w:rsidR="005B3B13" w:rsidRPr="00354A9C" w:rsidRDefault="005B3B13" w:rsidP="000B4789">
            <w:pPr>
              <w:pStyle w:val="Tabellentext"/>
              <w:rPr>
                <w:lang w:val="nl-NL"/>
              </w:rPr>
            </w:pPr>
            <w:r w:rsidRPr="00354A9C">
              <w:rPr>
                <w:lang w:val="nl-NL"/>
              </w:rPr>
              <w:t>3</w:t>
            </w:r>
          </w:p>
        </w:tc>
        <w:tc>
          <w:tcPr>
            <w:tcW w:w="2835" w:type="dxa"/>
            <w:tcBorders>
              <w:bottom w:val="single" w:sz="24" w:space="0" w:color="000000"/>
            </w:tcBorders>
            <w:shd w:val="clear" w:color="auto" w:fill="E6E6E6"/>
          </w:tcPr>
          <w:p w:rsidR="005B3B13" w:rsidRPr="00354A9C" w:rsidRDefault="005B3B13" w:rsidP="000B4789">
            <w:pPr>
              <w:pStyle w:val="Tabellentext"/>
              <w:rPr>
                <w:lang w:val="nl-NL"/>
              </w:rPr>
            </w:pPr>
          </w:p>
        </w:tc>
        <w:tc>
          <w:tcPr>
            <w:tcW w:w="1701" w:type="dxa"/>
            <w:tcBorders>
              <w:bottom w:val="single" w:sz="24" w:space="0" w:color="000000"/>
            </w:tcBorders>
            <w:shd w:val="clear" w:color="auto" w:fill="E6E6E6"/>
          </w:tcPr>
          <w:p w:rsidR="005B3B13" w:rsidRPr="00354A9C" w:rsidRDefault="005B3B13" w:rsidP="000B4789">
            <w:pPr>
              <w:pStyle w:val="Tabellentext"/>
              <w:rPr>
                <w:lang w:val="nl-NL"/>
              </w:rPr>
            </w:pPr>
          </w:p>
        </w:tc>
        <w:tc>
          <w:tcPr>
            <w:tcW w:w="3402" w:type="dxa"/>
            <w:tcBorders>
              <w:bottom w:val="single" w:sz="24" w:space="0" w:color="000000"/>
            </w:tcBorders>
            <w:shd w:val="clear" w:color="auto" w:fill="E6E6E6"/>
          </w:tcPr>
          <w:p w:rsidR="005B3B13" w:rsidRPr="00354A9C" w:rsidRDefault="005B3B13" w:rsidP="000B4789">
            <w:pPr>
              <w:rPr>
                <w:lang w:val="nl-NL"/>
              </w:rPr>
            </w:pPr>
          </w:p>
        </w:tc>
      </w:tr>
    </w:tbl>
    <w:p w:rsidR="005B3B13" w:rsidRPr="00354A9C" w:rsidRDefault="005B3B13" w:rsidP="005B3B13">
      <w:pPr>
        <w:rPr>
          <w:lang w:val="nl-NL"/>
        </w:rPr>
      </w:pPr>
    </w:p>
    <w:p w:rsidR="005B3B13" w:rsidRPr="00354A9C" w:rsidRDefault="005B3B13" w:rsidP="005B3B13">
      <w:pPr>
        <w:rPr>
          <w:lang w:val="nl-NL"/>
        </w:rPr>
      </w:pPr>
    </w:p>
    <w:p w:rsidR="00FE6E01" w:rsidRPr="00354A9C" w:rsidRDefault="00FE6E01" w:rsidP="00FE6E01">
      <w:pPr>
        <w:pStyle w:val="Aufzhlung"/>
        <w:numPr>
          <w:ilvl w:val="0"/>
          <w:numId w:val="17"/>
        </w:numPr>
        <w:rPr>
          <w:lang w:val="nl-NL"/>
        </w:rPr>
      </w:pPr>
      <w:r w:rsidRPr="00354A9C">
        <w:rPr>
          <w:lang w:val="nl-NL"/>
        </w:rPr>
        <w:t>Open (dubbelklikken) de PLC in FluidSIM</w:t>
      </w:r>
      <w:r w:rsidRPr="00354A9C">
        <w:rPr>
          <w:vertAlign w:val="superscript"/>
          <w:lang w:val="nl-NL"/>
        </w:rPr>
        <w:t>®</w:t>
      </w:r>
      <w:r w:rsidRPr="00354A9C">
        <w:rPr>
          <w:lang w:val="nl-NL"/>
        </w:rPr>
        <w:t xml:space="preserve"> en maak het programma voor de in deelopdracht 3 beschreven verloop. Test het programma in de simulatie.</w:t>
      </w:r>
    </w:p>
    <w:p w:rsidR="005B3B13" w:rsidRPr="00354A9C" w:rsidRDefault="005B3B13" w:rsidP="005B3B13">
      <w:pPr>
        <w:rPr>
          <w:lang w:val="nl-NL"/>
        </w:rPr>
      </w:pPr>
    </w:p>
    <w:p w:rsidR="005B3B13" w:rsidRPr="00354A9C" w:rsidRDefault="005B3B13" w:rsidP="005B3B13">
      <w:pPr>
        <w:pStyle w:val="BildFormel"/>
        <w:rPr>
          <w:lang w:val="nl-NL"/>
        </w:rPr>
      </w:pPr>
      <w:r w:rsidRPr="00354A9C">
        <w:rPr>
          <w:lang w:val="nl-NL"/>
        </w:rPr>
        <w:fldChar w:fldCharType="begin"/>
      </w:r>
      <w:r w:rsidR="0069421F" w:rsidRPr="00354A9C">
        <w:rPr>
          <w:lang w:val="nl-NL"/>
        </w:rPr>
        <w:instrText>INCLUDEPICTURE "F:\\MecLab CD\\Teachware\\DE\\Aufgaben\\aufgabe 2-4-2.jpg" \* MERGEFORMAT</w:instrText>
      </w:r>
      <w:r w:rsidRPr="00354A9C">
        <w:rPr>
          <w:lang w:val="nl-NL"/>
        </w:rPr>
        <w:instrText xml:space="preserve"> </w:instrText>
      </w:r>
      <w:r w:rsidRPr="00354A9C">
        <w:rPr>
          <w:lang w:val="nl-NL"/>
        </w:rPr>
        <w:fldChar w:fldCharType="separate"/>
      </w:r>
      <w:r w:rsidRPr="00354A9C">
        <w:rPr>
          <w:lang w:val="nl-NL"/>
        </w:rPr>
        <w:pict>
          <v:shape id="_x0000_i1026" type="#_x0000_t75" style="width:311.8pt;height:194.7pt">
            <v:imagedata r:id="rId9" r:href="rId10"/>
          </v:shape>
        </w:pict>
      </w:r>
      <w:r w:rsidRPr="00354A9C">
        <w:rPr>
          <w:lang w:val="nl-NL"/>
        </w:rPr>
        <w:fldChar w:fldCharType="end"/>
      </w:r>
    </w:p>
    <w:p w:rsidR="005B3B13" w:rsidRPr="00354A9C" w:rsidRDefault="005B3B13" w:rsidP="005B3B13">
      <w:pPr>
        <w:rPr>
          <w:lang w:val="nl-NL"/>
        </w:rPr>
      </w:pPr>
    </w:p>
    <w:p w:rsidR="005B3B13" w:rsidRPr="00354A9C" w:rsidRDefault="005B3B13" w:rsidP="005B3B13">
      <w:pPr>
        <w:rPr>
          <w:lang w:val="nl-NL"/>
        </w:rPr>
      </w:pPr>
    </w:p>
    <w:p w:rsidR="005B3B13" w:rsidRPr="00354A9C" w:rsidRDefault="005B3B13" w:rsidP="005B3B13">
      <w:pPr>
        <w:pStyle w:val="Schreiblinie"/>
        <w:rPr>
          <w:lang w:val="nl-NL"/>
        </w:rPr>
      </w:pPr>
      <w:r w:rsidRPr="00354A9C">
        <w:rPr>
          <w:lang w:val="nl-NL"/>
        </w:rPr>
        <w:tab/>
      </w:r>
    </w:p>
    <w:p w:rsidR="005B3B13" w:rsidRPr="00354A9C" w:rsidRDefault="005B3B13" w:rsidP="005B3B13">
      <w:pPr>
        <w:pStyle w:val="Schreiblinie"/>
        <w:rPr>
          <w:lang w:val="nl-NL"/>
        </w:rPr>
      </w:pPr>
      <w:r w:rsidRPr="00354A9C">
        <w:rPr>
          <w:lang w:val="nl-NL"/>
        </w:rPr>
        <w:tab/>
      </w:r>
    </w:p>
    <w:p w:rsidR="005B3B13" w:rsidRPr="00354A9C" w:rsidRDefault="005B3B13" w:rsidP="005B3B13">
      <w:pPr>
        <w:pStyle w:val="Schreiblinie"/>
        <w:rPr>
          <w:lang w:val="nl-NL"/>
        </w:rPr>
      </w:pPr>
      <w:r w:rsidRPr="00354A9C">
        <w:rPr>
          <w:lang w:val="nl-NL"/>
        </w:rPr>
        <w:tab/>
      </w:r>
    </w:p>
    <w:p w:rsidR="005B3B13" w:rsidRPr="00354A9C" w:rsidRDefault="005B3B13" w:rsidP="005B3B13">
      <w:pPr>
        <w:rPr>
          <w:lang w:val="nl-NL"/>
        </w:rPr>
      </w:pPr>
    </w:p>
    <w:p w:rsidR="005B3B13" w:rsidRPr="00354A9C" w:rsidRDefault="005B3B13" w:rsidP="005B3B13">
      <w:pPr>
        <w:pStyle w:val="Schreibfeld"/>
        <w:pageBreakBefore/>
        <w:rPr>
          <w:lang w:val="nl-NL"/>
        </w:rPr>
      </w:pPr>
      <w:r w:rsidRPr="00354A9C">
        <w:rPr>
          <w:lang w:val="nl-NL"/>
        </w:rPr>
        <w:lastRenderedPageBreak/>
        <w:t>Na</w:t>
      </w:r>
      <w:r w:rsidR="008A6927" w:rsidRPr="00354A9C">
        <w:rPr>
          <w:lang w:val="nl-NL"/>
        </w:rPr>
        <w:t>am:</w:t>
      </w:r>
      <w:r w:rsidR="008A6927" w:rsidRPr="00354A9C">
        <w:rPr>
          <w:lang w:val="nl-NL"/>
        </w:rPr>
        <w:tab/>
      </w:r>
      <w:r w:rsidR="008A6927" w:rsidRPr="00354A9C">
        <w:rPr>
          <w:lang w:val="nl-NL"/>
        </w:rPr>
        <w:tab/>
      </w:r>
      <w:r w:rsidR="008A6927" w:rsidRPr="00354A9C">
        <w:rPr>
          <w:lang w:val="nl-NL"/>
        </w:rPr>
        <w:tab/>
      </w:r>
      <w:r w:rsidR="008A6927" w:rsidRPr="00354A9C">
        <w:rPr>
          <w:lang w:val="nl-NL"/>
        </w:rPr>
        <w:tab/>
      </w:r>
      <w:r w:rsidR="008A6927" w:rsidRPr="00354A9C">
        <w:rPr>
          <w:lang w:val="nl-NL"/>
        </w:rPr>
        <w:tab/>
      </w:r>
      <w:r w:rsidR="008A6927" w:rsidRPr="00354A9C">
        <w:rPr>
          <w:lang w:val="nl-NL"/>
        </w:rPr>
        <w:tab/>
      </w:r>
      <w:r w:rsidR="008A6927" w:rsidRPr="00354A9C">
        <w:rPr>
          <w:lang w:val="nl-NL"/>
        </w:rPr>
        <w:tab/>
        <w:t>Klas</w:t>
      </w:r>
      <w:r w:rsidRPr="00354A9C">
        <w:rPr>
          <w:lang w:val="nl-NL"/>
        </w:rPr>
        <w:t>:</w:t>
      </w:r>
      <w:r w:rsidRPr="00354A9C">
        <w:rPr>
          <w:lang w:val="nl-NL"/>
        </w:rPr>
        <w:tab/>
      </w:r>
      <w:r w:rsidRPr="00354A9C">
        <w:rPr>
          <w:lang w:val="nl-NL"/>
        </w:rPr>
        <w:tab/>
      </w:r>
      <w:r w:rsidRPr="00354A9C">
        <w:rPr>
          <w:lang w:val="nl-NL"/>
        </w:rPr>
        <w:tab/>
        <w:t>Datum:</w:t>
      </w:r>
    </w:p>
    <w:p w:rsidR="005B3B13" w:rsidRPr="00354A9C" w:rsidRDefault="005B3B13" w:rsidP="005B3B13">
      <w:pPr>
        <w:rPr>
          <w:lang w:val="nl-NL"/>
        </w:rPr>
      </w:pPr>
    </w:p>
    <w:p w:rsidR="00FE6E01" w:rsidRPr="00354A9C" w:rsidRDefault="00FE6E01" w:rsidP="00FE6E01">
      <w:pPr>
        <w:pStyle w:val="Aufzhlung"/>
        <w:numPr>
          <w:ilvl w:val="0"/>
          <w:numId w:val="17"/>
        </w:numPr>
        <w:rPr>
          <w:lang w:val="nl-NL"/>
        </w:rPr>
      </w:pPr>
      <w:r w:rsidRPr="00354A9C">
        <w:rPr>
          <w:lang w:val="nl-NL"/>
        </w:rPr>
        <w:t>Test het programma op het station handling. Let op dat de bedrading en slangen volgens het schema en de aansluitlijst aangesloten zijn.</w:t>
      </w:r>
    </w:p>
    <w:p w:rsidR="005B3B13" w:rsidRPr="00354A9C" w:rsidRDefault="005B3B13" w:rsidP="005B3B13">
      <w:pPr>
        <w:rPr>
          <w:lang w:val="nl-NL"/>
        </w:rPr>
      </w:pPr>
    </w:p>
    <w:p w:rsidR="005B3B13" w:rsidRPr="00354A9C" w:rsidRDefault="005B3B13" w:rsidP="005B3B13">
      <w:pPr>
        <w:pStyle w:val="BildFormel"/>
        <w:rPr>
          <w:lang w:val="nl-NL"/>
        </w:rPr>
      </w:pPr>
      <w:r w:rsidRPr="00354A9C">
        <w:rPr>
          <w:lang w:val="nl-NL"/>
        </w:rPr>
        <w:fldChar w:fldCharType="begin"/>
      </w:r>
      <w:r w:rsidR="0069421F" w:rsidRPr="00354A9C">
        <w:rPr>
          <w:lang w:val="nl-NL"/>
        </w:rPr>
        <w:instrText>INCLUDEPICTURE "F:\\MecLab CD\\Teachware\\DE\\Screenshots\\aufgabe 201-4-4a.jpg" \* MERGEFORMAT</w:instrText>
      </w:r>
      <w:r w:rsidRPr="00354A9C">
        <w:rPr>
          <w:lang w:val="nl-NL"/>
        </w:rPr>
        <w:instrText xml:space="preserve"> </w:instrText>
      </w:r>
      <w:r w:rsidRPr="00354A9C">
        <w:rPr>
          <w:lang w:val="nl-NL"/>
        </w:rPr>
        <w:fldChar w:fldCharType="separate"/>
      </w:r>
      <w:r w:rsidRPr="00354A9C">
        <w:rPr>
          <w:lang w:val="nl-NL"/>
        </w:rPr>
        <w:pict>
          <v:shape id="_x0000_i1027" type="#_x0000_t75" style="width:311.8pt;height:219.15pt">
            <v:imagedata r:id="rId7" r:href="rId11"/>
          </v:shape>
        </w:pict>
      </w:r>
      <w:r w:rsidRPr="00354A9C">
        <w:rPr>
          <w:lang w:val="nl-NL"/>
        </w:rPr>
        <w:fldChar w:fldCharType="end"/>
      </w:r>
    </w:p>
    <w:p w:rsidR="005B3B13" w:rsidRPr="00354A9C" w:rsidRDefault="005B3B13" w:rsidP="005B3B13">
      <w:pPr>
        <w:rPr>
          <w:lang w:val="nl-NL"/>
        </w:rPr>
      </w:pPr>
    </w:p>
    <w:p w:rsidR="005B3B13" w:rsidRPr="00354A9C" w:rsidRDefault="005B3B13" w:rsidP="005B3B13">
      <w:pPr>
        <w:rPr>
          <w:lang w:val="nl-NL"/>
        </w:rPr>
      </w:pPr>
    </w:p>
    <w:p w:rsidR="007A6B9D" w:rsidRPr="00354A9C" w:rsidRDefault="007A6B9D" w:rsidP="007A6B9D">
      <w:pPr>
        <w:rPr>
          <w:lang w:val="nl-NL"/>
        </w:rPr>
      </w:pPr>
      <w:bookmarkStart w:id="7" w:name="_GoBack"/>
      <w:bookmarkEnd w:id="7"/>
    </w:p>
    <w:sectPr w:rsidR="007A6B9D" w:rsidRPr="00354A9C" w:rsidSect="00197FCD">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247"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77E0" w:rsidRDefault="008A77E0" w:rsidP="001A7379">
      <w:pPr>
        <w:spacing w:line="240" w:lineRule="auto"/>
      </w:pPr>
      <w:r>
        <w:separator/>
      </w:r>
    </w:p>
  </w:endnote>
  <w:endnote w:type="continuationSeparator" w:id="0">
    <w:p w:rsidR="008A77E0" w:rsidRDefault="008A77E0"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421F" w:rsidRPr="0048489E" w:rsidRDefault="0069421F" w:rsidP="007A6B9D">
    <w:pPr>
      <w:pStyle w:val="Kopf-Fuzeilelinks"/>
    </w:pPr>
    <w:r w:rsidRPr="00735B03">
      <w:rPr>
        <w:rStyle w:val="PageNumber"/>
      </w:rPr>
      <w:fldChar w:fldCharType="begin"/>
    </w:r>
    <w:r w:rsidRPr="00735B03">
      <w:rPr>
        <w:rStyle w:val="PageNumber"/>
      </w:rPr>
      <w:instrText xml:space="preserve"> PAGE   \* MERGEFORMAT </w:instrText>
    </w:r>
    <w:r w:rsidRPr="00735B03">
      <w:rPr>
        <w:rStyle w:val="PageNumber"/>
      </w:rPr>
      <w:fldChar w:fldCharType="separate"/>
    </w:r>
    <w:r w:rsidR="00065998">
      <w:rPr>
        <w:rStyle w:val="PageNumber"/>
        <w:noProof/>
      </w:rPr>
      <w:t>84</w:t>
    </w:r>
    <w:r w:rsidRPr="00735B03">
      <w:rPr>
        <w:rStyle w:val="PageNumber"/>
      </w:rPr>
      <w:fldChar w:fldCharType="end"/>
    </w:r>
    <w:r w:rsidR="0003153F">
      <w:tab/>
    </w:r>
    <w:r w:rsidR="0003153F">
      <w:tab/>
      <w:t>Festo Didactic</w:t>
    </w:r>
    <w:r w:rsidRPr="005B0DA5">
      <w:rPr>
        <w:rFonts w:cs="Arial"/>
      </w:rPr>
      <w:t xml:space="preserve"> • </w:t>
    </w:r>
    <w:proofErr w:type="spellStart"/>
    <w:r w:rsidRPr="005B0DA5">
      <w:rPr>
        <w:rFonts w:cs="Arial"/>
      </w:rPr>
      <w:t>MecLab</w:t>
    </w:r>
    <w:proofErr w:type="spellEnd"/>
    <w:r w:rsidRPr="005B0DA5">
      <w:rPr>
        <w:rFonts w:cs="Arial"/>
        <w:vertAlign w:val="superscript"/>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421F" w:rsidRDefault="0003153F" w:rsidP="007F35BF">
    <w:pPr>
      <w:pStyle w:val="Kopf-Fuzeilerechts"/>
    </w:pPr>
    <w:r>
      <w:t>Festo Didactic</w:t>
    </w:r>
    <w:r w:rsidR="0069421F" w:rsidRPr="005B0DA5">
      <w:rPr>
        <w:rFonts w:cs="Arial"/>
      </w:rPr>
      <w:t xml:space="preserve"> • </w:t>
    </w:r>
    <w:proofErr w:type="spellStart"/>
    <w:r w:rsidR="0069421F" w:rsidRPr="005B0DA5">
      <w:rPr>
        <w:rFonts w:cs="Arial"/>
      </w:rPr>
      <w:t>MecLab</w:t>
    </w:r>
    <w:proofErr w:type="spellEnd"/>
    <w:r w:rsidR="0069421F" w:rsidRPr="005B0DA5">
      <w:rPr>
        <w:rFonts w:cs="Arial"/>
        <w:vertAlign w:val="superscript"/>
      </w:rPr>
      <w:t>®</w:t>
    </w:r>
    <w:r w:rsidR="0069421F">
      <w:tab/>
    </w:r>
    <w:r w:rsidR="0069421F" w:rsidRPr="00747981">
      <w:rPr>
        <w:rStyle w:val="PageNumber"/>
      </w:rPr>
      <w:fldChar w:fldCharType="begin"/>
    </w:r>
    <w:r w:rsidR="0069421F" w:rsidRPr="00747981">
      <w:rPr>
        <w:rStyle w:val="PageNumber"/>
      </w:rPr>
      <w:instrText xml:space="preserve"> PAGE   \* MERGEFORMAT </w:instrText>
    </w:r>
    <w:r w:rsidR="0069421F" w:rsidRPr="00747981">
      <w:rPr>
        <w:rStyle w:val="PageNumber"/>
      </w:rPr>
      <w:fldChar w:fldCharType="separate"/>
    </w:r>
    <w:r w:rsidR="00065998">
      <w:rPr>
        <w:rStyle w:val="PageNumber"/>
        <w:noProof/>
      </w:rPr>
      <w:t>83</w:t>
    </w:r>
    <w:r w:rsidR="0069421F"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421F" w:rsidRPr="00747981" w:rsidRDefault="0003153F" w:rsidP="00747981">
    <w:pPr>
      <w:pStyle w:val="Kopf-Fuzeilerechts"/>
    </w:pPr>
    <w:r>
      <w:t>Festo Didactic</w:t>
    </w:r>
    <w:r w:rsidR="0069421F" w:rsidRPr="005B0DA5">
      <w:rPr>
        <w:rFonts w:cs="Arial"/>
      </w:rPr>
      <w:t xml:space="preserve"> • </w:t>
    </w:r>
    <w:proofErr w:type="spellStart"/>
    <w:r w:rsidR="0069421F" w:rsidRPr="005B0DA5">
      <w:rPr>
        <w:rFonts w:cs="Arial"/>
      </w:rPr>
      <w:t>MecLab</w:t>
    </w:r>
    <w:proofErr w:type="spellEnd"/>
    <w:r w:rsidR="0069421F" w:rsidRPr="005B0DA5">
      <w:rPr>
        <w:rFonts w:cs="Arial"/>
        <w:vertAlign w:val="superscript"/>
      </w:rPr>
      <w:t>®</w:t>
    </w:r>
    <w:r w:rsidR="0069421F">
      <w:tab/>
    </w:r>
    <w:r w:rsidR="0069421F" w:rsidRPr="00747981">
      <w:rPr>
        <w:rStyle w:val="PageNumber"/>
      </w:rPr>
      <w:fldChar w:fldCharType="begin"/>
    </w:r>
    <w:r w:rsidR="0069421F" w:rsidRPr="00747981">
      <w:rPr>
        <w:rStyle w:val="PageNumber"/>
      </w:rPr>
      <w:instrText xml:space="preserve"> PAGE   \* MERGEFORMAT </w:instrText>
    </w:r>
    <w:r w:rsidR="0069421F" w:rsidRPr="00747981">
      <w:rPr>
        <w:rStyle w:val="PageNumber"/>
      </w:rPr>
      <w:fldChar w:fldCharType="separate"/>
    </w:r>
    <w:r w:rsidR="00065998">
      <w:rPr>
        <w:rStyle w:val="PageNumber"/>
        <w:noProof/>
      </w:rPr>
      <w:t>79</w:t>
    </w:r>
    <w:r w:rsidR="0069421F"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77E0" w:rsidRDefault="008A77E0" w:rsidP="001A7379">
      <w:pPr>
        <w:spacing w:line="240" w:lineRule="auto"/>
      </w:pPr>
      <w:r>
        <w:separator/>
      </w:r>
    </w:p>
  </w:footnote>
  <w:footnote w:type="continuationSeparator" w:id="0">
    <w:p w:rsidR="008A77E0" w:rsidRDefault="008A77E0"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421F" w:rsidRPr="00354A9C" w:rsidRDefault="0069421F" w:rsidP="005B3B13">
    <w:pPr>
      <w:pStyle w:val="Kopf-Fuzeilelinks"/>
      <w:rPr>
        <w:lang w:val="nl-NL"/>
      </w:rPr>
    </w:pPr>
    <w:r w:rsidRPr="00354A9C">
      <w:rPr>
        <w:lang w:val="nl-NL"/>
      </w:rPr>
      <w:t xml:space="preserve">Station </w:t>
    </w:r>
    <w:r w:rsidR="00354A9C" w:rsidRPr="00354A9C">
      <w:rPr>
        <w:lang w:val="nl-NL"/>
      </w:rPr>
      <w:t>H</w:t>
    </w:r>
    <w:r w:rsidRPr="00354A9C">
      <w:rPr>
        <w:lang w:val="nl-NL"/>
      </w:rPr>
      <w:t xml:space="preserve">andling – opgave 7: </w:t>
    </w:r>
    <w:r w:rsidR="00197FCD" w:rsidRPr="00197FCD">
      <w:rPr>
        <w:lang w:val="nl-NL"/>
      </w:rPr>
      <w:t>Ontwerpen van sequentiële besturingen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421F" w:rsidRPr="00197FCD" w:rsidRDefault="0069421F" w:rsidP="007A6B9D">
    <w:pPr>
      <w:pStyle w:val="Kopf-Fuzeilerechts"/>
      <w:rPr>
        <w:lang w:val="nl-NL"/>
      </w:rPr>
    </w:pPr>
    <w:r w:rsidRPr="00197FCD">
      <w:rPr>
        <w:lang w:val="nl-NL"/>
      </w:rPr>
      <w:tab/>
      <w:t xml:space="preserve">Station Handling – </w:t>
    </w:r>
    <w:r w:rsidR="008A6927" w:rsidRPr="00197FCD">
      <w:rPr>
        <w:lang w:val="nl-NL"/>
      </w:rPr>
      <w:t>Opgave</w:t>
    </w:r>
    <w:r w:rsidRPr="00197FCD">
      <w:rPr>
        <w:lang w:val="nl-NL"/>
      </w:rPr>
      <w:t xml:space="preserve"> 7: </w:t>
    </w:r>
    <w:r w:rsidR="00197FCD" w:rsidRPr="00197FCD">
      <w:rPr>
        <w:lang w:val="nl-NL"/>
      </w:rPr>
      <w:t>Ontwerpen van sequentiële besturingen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421F" w:rsidRPr="00B233A8" w:rsidRDefault="0069421F"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style="width:8.15pt;height:8.15pt" o:bullet="t">
        <v:imagedata r:id="rId1" o:title="C25_K10_Sucaerul100_quadrat"/>
      </v:shape>
    </w:pict>
  </w:numPicBullet>
  <w:numPicBullet w:numPicBulletId="1">
    <w:pict>
      <v:shape id="_x0000_i1083" type="#_x0000_t75" style="width:8.15pt;height:8.15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1F94B4A2"/>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3C315D6"/>
    <w:multiLevelType w:val="hybridMultilevel"/>
    <w:tmpl w:val="C972A4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F536118"/>
    <w:multiLevelType w:val="hybridMultilevel"/>
    <w:tmpl w:val="79D0C6C8"/>
    <w:lvl w:ilvl="0" w:tplc="553A0E72">
      <w:start w:val="1"/>
      <w:numFmt w:val="ordinal"/>
      <w:pStyle w:val="Aufzhlung1"/>
      <w:lvlText w:val="%1"/>
      <w:lvlJc w:val="left"/>
      <w:pPr>
        <w:tabs>
          <w:tab w:val="num" w:pos="810"/>
        </w:tabs>
        <w:ind w:left="374" w:hanging="284"/>
      </w:pPr>
      <w:rPr>
        <w:rFonts w:ascii="MetaPlusLF" w:hAnsi="MetaPlusLF" w:hint="default"/>
        <w:b w:val="0"/>
        <w:i w:val="0"/>
        <w:color w:val="auto"/>
        <w:sz w:val="20"/>
        <w:u w:val="none"/>
        <w:effect w:val="none"/>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1C20800"/>
    <w:multiLevelType w:val="hybridMultilevel"/>
    <w:tmpl w:val="2384EA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4"/>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3"/>
  </w:num>
  <w:num w:numId="16">
    <w:abstractNumId w:val="1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8"/>
  </w:num>
  <w:num w:numId="28">
    <w:abstractNumId w:val="12"/>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13DCD"/>
    <w:rsid w:val="00003C2F"/>
    <w:rsid w:val="00004CC7"/>
    <w:rsid w:val="0000693F"/>
    <w:rsid w:val="00011A07"/>
    <w:rsid w:val="00014266"/>
    <w:rsid w:val="0002062B"/>
    <w:rsid w:val="0003153F"/>
    <w:rsid w:val="0004020A"/>
    <w:rsid w:val="00042935"/>
    <w:rsid w:val="000463B6"/>
    <w:rsid w:val="00065998"/>
    <w:rsid w:val="00065F72"/>
    <w:rsid w:val="000A4999"/>
    <w:rsid w:val="000A5263"/>
    <w:rsid w:val="000B4789"/>
    <w:rsid w:val="000B697D"/>
    <w:rsid w:val="000C4145"/>
    <w:rsid w:val="000C5760"/>
    <w:rsid w:val="000D31EC"/>
    <w:rsid w:val="000F231A"/>
    <w:rsid w:val="000F438A"/>
    <w:rsid w:val="00104812"/>
    <w:rsid w:val="00110B25"/>
    <w:rsid w:val="00117D19"/>
    <w:rsid w:val="00141D62"/>
    <w:rsid w:val="00145AB1"/>
    <w:rsid w:val="00153EB7"/>
    <w:rsid w:val="001855B4"/>
    <w:rsid w:val="00193734"/>
    <w:rsid w:val="00197FCD"/>
    <w:rsid w:val="001A7379"/>
    <w:rsid w:val="001A7CE1"/>
    <w:rsid w:val="001B6502"/>
    <w:rsid w:val="001D5423"/>
    <w:rsid w:val="001E4C73"/>
    <w:rsid w:val="00201BE2"/>
    <w:rsid w:val="00214903"/>
    <w:rsid w:val="0023755D"/>
    <w:rsid w:val="00242063"/>
    <w:rsid w:val="00252BD6"/>
    <w:rsid w:val="0025363C"/>
    <w:rsid w:val="002B68C6"/>
    <w:rsid w:val="002D5511"/>
    <w:rsid w:val="002E1D80"/>
    <w:rsid w:val="002F4236"/>
    <w:rsid w:val="00300DE7"/>
    <w:rsid w:val="0030755B"/>
    <w:rsid w:val="00322AC5"/>
    <w:rsid w:val="00336A41"/>
    <w:rsid w:val="00336C94"/>
    <w:rsid w:val="00337D03"/>
    <w:rsid w:val="00352203"/>
    <w:rsid w:val="00354A9C"/>
    <w:rsid w:val="00377A80"/>
    <w:rsid w:val="003A0024"/>
    <w:rsid w:val="003B584F"/>
    <w:rsid w:val="003C1E40"/>
    <w:rsid w:val="003F2609"/>
    <w:rsid w:val="00440766"/>
    <w:rsid w:val="00463814"/>
    <w:rsid w:val="004747D7"/>
    <w:rsid w:val="00480485"/>
    <w:rsid w:val="0048489E"/>
    <w:rsid w:val="004871AD"/>
    <w:rsid w:val="004B3C2C"/>
    <w:rsid w:val="004B69AE"/>
    <w:rsid w:val="004C2747"/>
    <w:rsid w:val="004F49FD"/>
    <w:rsid w:val="0050029F"/>
    <w:rsid w:val="0052155B"/>
    <w:rsid w:val="00543DAB"/>
    <w:rsid w:val="00546D2F"/>
    <w:rsid w:val="00563E30"/>
    <w:rsid w:val="00570C63"/>
    <w:rsid w:val="0057407A"/>
    <w:rsid w:val="005A6BC4"/>
    <w:rsid w:val="005B013F"/>
    <w:rsid w:val="005B3B13"/>
    <w:rsid w:val="005B3C49"/>
    <w:rsid w:val="005D61EE"/>
    <w:rsid w:val="005E2B2C"/>
    <w:rsid w:val="005E5D1F"/>
    <w:rsid w:val="006671DF"/>
    <w:rsid w:val="00681BA2"/>
    <w:rsid w:val="006935E6"/>
    <w:rsid w:val="0069421F"/>
    <w:rsid w:val="006A0DF9"/>
    <w:rsid w:val="006A179F"/>
    <w:rsid w:val="006B21FE"/>
    <w:rsid w:val="006D3061"/>
    <w:rsid w:val="006D68B2"/>
    <w:rsid w:val="006D6E6E"/>
    <w:rsid w:val="006D7631"/>
    <w:rsid w:val="006E264C"/>
    <w:rsid w:val="006F6DBA"/>
    <w:rsid w:val="006F7E78"/>
    <w:rsid w:val="00706D1D"/>
    <w:rsid w:val="00716C87"/>
    <w:rsid w:val="00735B03"/>
    <w:rsid w:val="00747981"/>
    <w:rsid w:val="00747D17"/>
    <w:rsid w:val="00755810"/>
    <w:rsid w:val="007640CC"/>
    <w:rsid w:val="0078475D"/>
    <w:rsid w:val="007A3092"/>
    <w:rsid w:val="007A6B9D"/>
    <w:rsid w:val="007B58EB"/>
    <w:rsid w:val="007F35BF"/>
    <w:rsid w:val="00801BE8"/>
    <w:rsid w:val="00811ECB"/>
    <w:rsid w:val="0081231E"/>
    <w:rsid w:val="00815E02"/>
    <w:rsid w:val="00822B09"/>
    <w:rsid w:val="00840FC2"/>
    <w:rsid w:val="00892E5F"/>
    <w:rsid w:val="008A0C70"/>
    <w:rsid w:val="008A3BC4"/>
    <w:rsid w:val="008A6927"/>
    <w:rsid w:val="008A77E0"/>
    <w:rsid w:val="008B1BB3"/>
    <w:rsid w:val="008C4387"/>
    <w:rsid w:val="008D15FC"/>
    <w:rsid w:val="008E1958"/>
    <w:rsid w:val="008E5165"/>
    <w:rsid w:val="008E65FC"/>
    <w:rsid w:val="008E7E5F"/>
    <w:rsid w:val="008F4A30"/>
    <w:rsid w:val="009057E9"/>
    <w:rsid w:val="00905EEB"/>
    <w:rsid w:val="0090634E"/>
    <w:rsid w:val="00912FD2"/>
    <w:rsid w:val="009221D7"/>
    <w:rsid w:val="00933423"/>
    <w:rsid w:val="00944585"/>
    <w:rsid w:val="0096700C"/>
    <w:rsid w:val="00973817"/>
    <w:rsid w:val="009A7D77"/>
    <w:rsid w:val="009B4968"/>
    <w:rsid w:val="009C0796"/>
    <w:rsid w:val="009C0DF2"/>
    <w:rsid w:val="009C6F5F"/>
    <w:rsid w:val="009D0C82"/>
    <w:rsid w:val="009D70EF"/>
    <w:rsid w:val="009F47E3"/>
    <w:rsid w:val="00A10DC2"/>
    <w:rsid w:val="00A31CC1"/>
    <w:rsid w:val="00A323A6"/>
    <w:rsid w:val="00A80C1E"/>
    <w:rsid w:val="00A83AB8"/>
    <w:rsid w:val="00AB3E67"/>
    <w:rsid w:val="00AB7948"/>
    <w:rsid w:val="00AC0E12"/>
    <w:rsid w:val="00AD4B45"/>
    <w:rsid w:val="00B06F11"/>
    <w:rsid w:val="00B233A8"/>
    <w:rsid w:val="00B23FD6"/>
    <w:rsid w:val="00B26E01"/>
    <w:rsid w:val="00B3163E"/>
    <w:rsid w:val="00B35F12"/>
    <w:rsid w:val="00B3772A"/>
    <w:rsid w:val="00B456BA"/>
    <w:rsid w:val="00B7386C"/>
    <w:rsid w:val="00BA4450"/>
    <w:rsid w:val="00BA4F19"/>
    <w:rsid w:val="00BA7455"/>
    <w:rsid w:val="00BF7803"/>
    <w:rsid w:val="00BF7D79"/>
    <w:rsid w:val="00C05659"/>
    <w:rsid w:val="00C2077F"/>
    <w:rsid w:val="00C23CA7"/>
    <w:rsid w:val="00C262B1"/>
    <w:rsid w:val="00C32206"/>
    <w:rsid w:val="00C36D99"/>
    <w:rsid w:val="00C55875"/>
    <w:rsid w:val="00C56A2A"/>
    <w:rsid w:val="00C649EE"/>
    <w:rsid w:val="00C64E58"/>
    <w:rsid w:val="00C770C9"/>
    <w:rsid w:val="00C94975"/>
    <w:rsid w:val="00CA04E9"/>
    <w:rsid w:val="00CA0825"/>
    <w:rsid w:val="00CB1BD6"/>
    <w:rsid w:val="00CC0A14"/>
    <w:rsid w:val="00CC5ABB"/>
    <w:rsid w:val="00CD3715"/>
    <w:rsid w:val="00CE2556"/>
    <w:rsid w:val="00CE3E20"/>
    <w:rsid w:val="00CE75DB"/>
    <w:rsid w:val="00D27C0A"/>
    <w:rsid w:val="00D445D9"/>
    <w:rsid w:val="00D517E1"/>
    <w:rsid w:val="00D61928"/>
    <w:rsid w:val="00D7409E"/>
    <w:rsid w:val="00D95930"/>
    <w:rsid w:val="00DC747D"/>
    <w:rsid w:val="00DD1EF8"/>
    <w:rsid w:val="00DD4B2C"/>
    <w:rsid w:val="00DD7266"/>
    <w:rsid w:val="00DE29C5"/>
    <w:rsid w:val="00DE34F9"/>
    <w:rsid w:val="00DE6243"/>
    <w:rsid w:val="00E0385A"/>
    <w:rsid w:val="00E13DCD"/>
    <w:rsid w:val="00E21392"/>
    <w:rsid w:val="00E33886"/>
    <w:rsid w:val="00E5591E"/>
    <w:rsid w:val="00E8477C"/>
    <w:rsid w:val="00E9067E"/>
    <w:rsid w:val="00E91ECF"/>
    <w:rsid w:val="00E96C80"/>
    <w:rsid w:val="00E96FB2"/>
    <w:rsid w:val="00EA291B"/>
    <w:rsid w:val="00ED43AA"/>
    <w:rsid w:val="00EE3E33"/>
    <w:rsid w:val="00EE55AE"/>
    <w:rsid w:val="00EF36B2"/>
    <w:rsid w:val="00F231A7"/>
    <w:rsid w:val="00F3225D"/>
    <w:rsid w:val="00F75035"/>
    <w:rsid w:val="00F8012F"/>
    <w:rsid w:val="00F856EF"/>
    <w:rsid w:val="00FB0D0B"/>
    <w:rsid w:val="00FC6D4C"/>
    <w:rsid w:val="00FD01ED"/>
    <w:rsid w:val="00FD1108"/>
    <w:rsid w:val="00FD7DC2"/>
    <w:rsid w:val="00FE47AA"/>
    <w:rsid w:val="00FE6E01"/>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7506C55"/>
  <w15:chartTrackingRefBased/>
  <w15:docId w15:val="{1661FB69-DA8D-40B6-947C-F2C6842EF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link w:val="Heading2Char"/>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3"/>
      </w:numPr>
    </w:pPr>
  </w:style>
  <w:style w:type="paragraph" w:customStyle="1" w:styleId="Aufzhlung">
    <w:name w:val="Aufzählung"/>
    <w:basedOn w:val="Spiegelstrich"/>
    <w:next w:val="Normal"/>
    <w:qFormat/>
    <w:rsid w:val="009057E9"/>
    <w:pPr>
      <w:numPr>
        <w:numId w:val="4"/>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basedOn w:val="DefaultParagraphFont"/>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basedOn w:val="DefaultParagraphFont"/>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basedOn w:val="DefaultParagraphFont"/>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 w:type="character" w:customStyle="1" w:styleId="Heading2Char">
    <w:name w:val="Heading 2 Char"/>
    <w:basedOn w:val="DefaultParagraphFont"/>
    <w:link w:val="Heading2"/>
    <w:rsid w:val="005B3B13"/>
    <w:rPr>
      <w:rFonts w:ascii="Arial" w:hAnsi="Arial"/>
      <w:b/>
      <w:color w:val="000000"/>
      <w:lang w:val="de-DE" w:eastAsia="de-DE"/>
    </w:rPr>
  </w:style>
  <w:style w:type="paragraph" w:customStyle="1" w:styleId="Aufzhlung1">
    <w:name w:val="Aufzählung_1"/>
    <w:rsid w:val="00FE6E01"/>
    <w:pPr>
      <w:numPr>
        <w:numId w:val="26"/>
      </w:numPr>
      <w:tabs>
        <w:tab w:val="left" w:pos="284"/>
        <w:tab w:val="left" w:pos="567"/>
        <w:tab w:val="left" w:pos="1134"/>
        <w:tab w:val="left" w:pos="1701"/>
        <w:tab w:val="left" w:pos="2268"/>
        <w:tab w:val="left" w:pos="2835"/>
        <w:tab w:val="left" w:pos="3402"/>
        <w:tab w:val="left" w:pos="3969"/>
        <w:tab w:val="left" w:pos="4536"/>
        <w:tab w:val="left" w:pos="5103"/>
        <w:tab w:val="left" w:pos="5670"/>
        <w:tab w:val="left" w:pos="6237"/>
      </w:tabs>
      <w:spacing w:line="280" w:lineRule="exact"/>
    </w:pPr>
    <w:rPr>
      <w:rFonts w:ascii="MetaPlusLF" w:hAnsi="MetaPlusLF"/>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file:///F:\MecLab%20CD\Teachware\DE\Screenshots\aufgabe%20201-4-4a.jp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file:///F:\MecLab%20CD\Teachware\DE\Screenshots\aufgabe%20201-4-4a.jpg"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file:///F:\MecLab%20CD\Teachware\DE\Aufgaben\aufgabe%202-4-2.jp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manual_a4_easy_rp_arial.dot</Template>
  <TotalTime>5</TotalTime>
  <Pages>5</Pages>
  <Words>500</Words>
  <Characters>2754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Aufgabe 7: Erstellen von Steuerungen mit Schrittketten</vt:lpstr>
    </vt:vector>
  </TitlesOfParts>
  <Company>Festo AG &amp; Co. KG</Company>
  <LinksUpToDate>false</LinksUpToDate>
  <CharactersWithSpaces>3248</CharactersWithSpaces>
  <SharedDoc>false</SharedDoc>
  <HLinks>
    <vt:vector size="18" baseType="variant">
      <vt:variant>
        <vt:i4>2097205</vt:i4>
      </vt:variant>
      <vt:variant>
        <vt:i4>4477</vt:i4>
      </vt:variant>
      <vt:variant>
        <vt:i4>1025</vt:i4>
      </vt:variant>
      <vt:variant>
        <vt:i4>1</vt:i4>
      </vt:variant>
      <vt:variant>
        <vt:lpwstr>C:\Documents and Settings\del\My Documents\My ebooks\_in_Arbeit\MecLab 101\Screenshots\aufgabe 201-4-4a.jpg</vt:lpwstr>
      </vt:variant>
      <vt:variant>
        <vt:lpwstr/>
      </vt:variant>
      <vt:variant>
        <vt:i4>5243007</vt:i4>
      </vt:variant>
      <vt:variant>
        <vt:i4>4934</vt:i4>
      </vt:variant>
      <vt:variant>
        <vt:i4>1026</vt:i4>
      </vt:variant>
      <vt:variant>
        <vt:i4>1</vt:i4>
      </vt:variant>
      <vt:variant>
        <vt:lpwstr>C:\Documents and Settings\pitt\My Documents\01 pitt\04.Produkte,Prozesse\Desktop\Teachware\Aufgaben\aufgabe 2-4-2.jpg</vt:lpwstr>
      </vt:variant>
      <vt:variant>
        <vt:lpwstr/>
      </vt:variant>
      <vt:variant>
        <vt:i4>2097205</vt:i4>
      </vt:variant>
      <vt:variant>
        <vt:i4>5209</vt:i4>
      </vt:variant>
      <vt:variant>
        <vt:i4>1027</vt:i4>
      </vt:variant>
      <vt:variant>
        <vt:i4>1</vt:i4>
      </vt:variant>
      <vt:variant>
        <vt:lpwstr>C:\Documents and Settings\del\My Documents\My ebooks\_in_Arbeit\MecLab 101\Screenshots\aufgabe 201-4-4a.jpg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7: Erstellen von Steuerungen mit Schrittketten</dc:title>
  <dc:subject>Station Handling</dc:subject>
  <dc:creator>R. Pittschellis</dc:creator>
  <cp:keywords/>
  <dc:description/>
  <cp:lastModifiedBy>Kluiters, Wim</cp:lastModifiedBy>
  <cp:revision>2</cp:revision>
  <cp:lastPrinted>2007-12-13T15:02:00Z</cp:lastPrinted>
  <dcterms:created xsi:type="dcterms:W3CDTF">2021-04-01T13:46:00Z</dcterms:created>
  <dcterms:modified xsi:type="dcterms:W3CDTF">2021-04-01T13:46:00Z</dcterms:modified>
  <cp:category>Aufgaben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2021-04-01T13:38:59.9556537Z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35a5714e-3138-4dd7-82df-09899743844a</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